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A65" w:rsidRPr="003A6A65" w:rsidRDefault="003A6A65" w:rsidP="008E6CFC">
      <w:pPr>
        <w:pStyle w:val="1"/>
        <w:jc w:val="center"/>
        <w:rPr>
          <w:rFonts w:eastAsia="Times New Roman"/>
        </w:rPr>
      </w:pPr>
      <w:r w:rsidRPr="003A6A65">
        <w:rPr>
          <w:rFonts w:eastAsia="Times New Roman"/>
        </w:rPr>
        <w:t xml:space="preserve">Запрос </w:t>
      </w:r>
      <w:r w:rsidR="00B33F3A">
        <w:rPr>
          <w:rFonts w:eastAsia="Times New Roman"/>
        </w:rPr>
        <w:t xml:space="preserve">цен в целях заключения </w:t>
      </w:r>
      <w:r w:rsidR="00160FC8">
        <w:rPr>
          <w:rFonts w:eastAsia="Times New Roman"/>
        </w:rPr>
        <w:t>договора/</w:t>
      </w:r>
      <w:r w:rsidR="00B33F3A">
        <w:rPr>
          <w:rFonts w:eastAsia="Times New Roman"/>
        </w:rPr>
        <w:t>контракта</w:t>
      </w:r>
    </w:p>
    <w:p w:rsidR="003A6A65" w:rsidRDefault="003A6A65" w:rsidP="003A6A65">
      <w:pPr>
        <w:spacing w:line="237" w:lineRule="auto"/>
        <w:ind w:left="260" w:firstLine="566"/>
        <w:jc w:val="both"/>
        <w:rPr>
          <w:rFonts w:eastAsia="Times New Roman"/>
          <w:sz w:val="24"/>
          <w:szCs w:val="24"/>
        </w:rPr>
      </w:pPr>
    </w:p>
    <w:p w:rsidR="003A6A65" w:rsidRPr="00722DF4" w:rsidRDefault="003A6A65" w:rsidP="003A6A65">
      <w:pPr>
        <w:spacing w:line="237" w:lineRule="auto"/>
        <w:ind w:left="260" w:firstLine="566"/>
        <w:jc w:val="both"/>
        <w:rPr>
          <w:b/>
          <w:sz w:val="20"/>
          <w:szCs w:val="20"/>
        </w:rPr>
      </w:pPr>
      <w:r w:rsidRPr="00B33F3A">
        <w:rPr>
          <w:rFonts w:eastAsia="Times New Roman"/>
          <w:b/>
          <w:color w:val="FF0000"/>
          <w:sz w:val="24"/>
          <w:szCs w:val="24"/>
        </w:rPr>
        <w:t>Для настройки данного способа закупки необходимо обратиться к Оператору ЭТП</w:t>
      </w:r>
      <w:r w:rsidR="00722DF4" w:rsidRPr="00B33F3A">
        <w:rPr>
          <w:rFonts w:ascii="Times" w:eastAsia="Times" w:hAnsi="Times" w:cs="Times"/>
          <w:b/>
          <w:color w:val="FF0000"/>
          <w:sz w:val="24"/>
          <w:szCs w:val="24"/>
        </w:rPr>
        <w:t>!</w:t>
      </w:r>
    </w:p>
    <w:p w:rsidR="003A6A65" w:rsidRDefault="003A6A65" w:rsidP="003A6A65">
      <w:pPr>
        <w:spacing w:line="131" w:lineRule="exact"/>
        <w:rPr>
          <w:sz w:val="20"/>
          <w:szCs w:val="20"/>
        </w:rPr>
      </w:pPr>
    </w:p>
    <w:p w:rsidR="003A6A65" w:rsidRDefault="003A6A65" w:rsidP="002D0282">
      <w:pPr>
        <w:spacing w:line="235" w:lineRule="auto"/>
        <w:ind w:left="260" w:firstLine="566"/>
        <w:jc w:val="both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Работа с процедурами закупок осуществляется на вкладке </w:t>
      </w:r>
      <w:r w:rsidRPr="00B33F3A">
        <w:rPr>
          <w:rFonts w:ascii="Times" w:eastAsia="Times" w:hAnsi="Times" w:cs="Times"/>
          <w:b/>
          <w:sz w:val="24"/>
          <w:szCs w:val="24"/>
        </w:rPr>
        <w:t>«</w:t>
      </w:r>
      <w:r w:rsidRPr="00B33F3A">
        <w:rPr>
          <w:rFonts w:eastAsia="Times New Roman"/>
          <w:b/>
          <w:sz w:val="24"/>
          <w:szCs w:val="24"/>
        </w:rPr>
        <w:t>Закупки</w:t>
      </w:r>
      <w:r w:rsidRPr="00B33F3A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Личного кабинета</w:t>
      </w:r>
      <w:r w:rsidR="004E4219">
        <w:rPr>
          <w:rFonts w:eastAsia="Times New Roman"/>
          <w:sz w:val="24"/>
          <w:szCs w:val="24"/>
        </w:rPr>
        <w:t xml:space="preserve"> Организатора торгов на Портале</w:t>
      </w:r>
      <w:r>
        <w:rPr>
          <w:rFonts w:ascii="Times" w:eastAsia="Times" w:hAnsi="Times" w:cs="Times"/>
          <w:sz w:val="24"/>
          <w:szCs w:val="24"/>
        </w:rPr>
        <w:t>.</w:t>
      </w:r>
    </w:p>
    <w:p w:rsidR="00C37D2C" w:rsidRDefault="00C37D2C" w:rsidP="002D0282">
      <w:pPr>
        <w:spacing w:line="235" w:lineRule="auto"/>
        <w:ind w:left="260" w:firstLine="566"/>
        <w:jc w:val="both"/>
        <w:rPr>
          <w:noProof/>
        </w:rPr>
      </w:pPr>
    </w:p>
    <w:p w:rsidR="002D0282" w:rsidRDefault="00C37D2C" w:rsidP="002D0282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noProof/>
        </w:rPr>
        <w:drawing>
          <wp:inline distT="0" distB="0" distL="0" distR="0" wp14:anchorId="6F7E489D" wp14:editId="3F0AC696">
            <wp:extent cx="7087515" cy="18192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20" t="8548" r="-6820" b="48290"/>
                    <a:stretch/>
                  </pic:blipFill>
                  <pic:spPr bwMode="auto">
                    <a:xfrm>
                      <a:off x="0" y="0"/>
                      <a:ext cx="7093788" cy="1820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6A65" w:rsidRDefault="003A6A65" w:rsidP="003A6A65">
      <w:pPr>
        <w:spacing w:line="3" w:lineRule="exact"/>
        <w:rPr>
          <w:sz w:val="20"/>
          <w:szCs w:val="20"/>
        </w:rPr>
      </w:pPr>
    </w:p>
    <w:p w:rsidR="003A6A65" w:rsidRDefault="006128EC" w:rsidP="00203D4C">
      <w:pPr>
        <w:tabs>
          <w:tab w:val="left" w:pos="1660"/>
        </w:tabs>
        <w:ind w:left="980"/>
        <w:jc w:val="center"/>
        <w:rPr>
          <w:sz w:val="20"/>
          <w:szCs w:val="20"/>
        </w:rPr>
      </w:pPr>
      <w:r>
        <w:rPr>
          <w:sz w:val="20"/>
          <w:szCs w:val="20"/>
        </w:rPr>
        <w:t>Рис. 1</w:t>
      </w:r>
    </w:p>
    <w:p w:rsidR="003A6A65" w:rsidRDefault="00F81290" w:rsidP="00DB4BDC">
      <w:pPr>
        <w:pStyle w:val="a3"/>
        <w:tabs>
          <w:tab w:val="left" w:pos="1660"/>
        </w:tabs>
        <w:jc w:val="center"/>
        <w:rPr>
          <w:sz w:val="20"/>
          <w:szCs w:val="20"/>
        </w:rPr>
      </w:pPr>
      <w:r w:rsidRPr="00DB4BDC">
        <w:rPr>
          <w:rFonts w:ascii="Arial" w:eastAsia="Arial" w:hAnsi="Arial" w:cs="Arial"/>
          <w:b/>
          <w:bCs/>
          <w:sz w:val="24"/>
          <w:szCs w:val="24"/>
        </w:rPr>
        <w:t>1.</w:t>
      </w:r>
      <w:r w:rsidR="003A6A65" w:rsidRPr="00DB4BDC">
        <w:rPr>
          <w:rFonts w:ascii="Arial" w:eastAsia="Arial" w:hAnsi="Arial" w:cs="Arial"/>
          <w:b/>
          <w:bCs/>
          <w:sz w:val="24"/>
          <w:szCs w:val="24"/>
        </w:rPr>
        <w:t>Добавление закупки</w:t>
      </w:r>
    </w:p>
    <w:p w:rsidR="003A6A65" w:rsidRDefault="003A6A65" w:rsidP="003A6A65">
      <w:pPr>
        <w:spacing w:line="62" w:lineRule="exact"/>
        <w:rPr>
          <w:sz w:val="20"/>
          <w:szCs w:val="20"/>
        </w:rPr>
      </w:pPr>
    </w:p>
    <w:p w:rsidR="003A6A65" w:rsidRDefault="003A6A65" w:rsidP="003A6A65">
      <w:pPr>
        <w:ind w:left="8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Для того чтобы добавить процедуру закупки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выполните следующие действия</w:t>
      </w:r>
      <w:r>
        <w:rPr>
          <w:rFonts w:ascii="Times" w:eastAsia="Times" w:hAnsi="Times" w:cs="Times"/>
          <w:sz w:val="24"/>
          <w:szCs w:val="24"/>
        </w:rPr>
        <w:t>:</w:t>
      </w:r>
    </w:p>
    <w:p w:rsidR="003A6A65" w:rsidRDefault="003A6A65" w:rsidP="003A6A65">
      <w:pPr>
        <w:spacing w:line="133" w:lineRule="exact"/>
        <w:rPr>
          <w:sz w:val="20"/>
          <w:szCs w:val="20"/>
        </w:rPr>
      </w:pPr>
    </w:p>
    <w:p w:rsidR="003A6A65" w:rsidRDefault="003A6A65" w:rsidP="003A6A65">
      <w:pPr>
        <w:numPr>
          <w:ilvl w:val="0"/>
          <w:numId w:val="1"/>
        </w:numPr>
        <w:tabs>
          <w:tab w:val="left" w:pos="980"/>
        </w:tabs>
        <w:spacing w:line="234" w:lineRule="auto"/>
        <w:ind w:left="980" w:hanging="358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открытом Личном кабинете Организатора торгов перейдите на вкладку </w:t>
      </w:r>
      <w:r w:rsidRPr="00B44C28">
        <w:rPr>
          <w:rFonts w:ascii="Times" w:eastAsia="Times" w:hAnsi="Times" w:cs="Times"/>
          <w:b/>
          <w:sz w:val="24"/>
          <w:szCs w:val="24"/>
        </w:rPr>
        <w:t>«</w:t>
      </w:r>
      <w:r w:rsidRPr="00B44C28">
        <w:rPr>
          <w:rFonts w:eastAsia="Times New Roman"/>
          <w:b/>
          <w:sz w:val="24"/>
          <w:szCs w:val="24"/>
        </w:rPr>
        <w:t>Закупки</w:t>
      </w:r>
      <w:r w:rsidRPr="00B44C28">
        <w:rPr>
          <w:rFonts w:ascii="Times" w:eastAsia="Times" w:hAnsi="Times" w:cs="Times"/>
          <w:b/>
          <w:sz w:val="24"/>
          <w:szCs w:val="24"/>
        </w:rPr>
        <w:t>»</w:t>
      </w:r>
      <w:r w:rsidR="002D0282">
        <w:rPr>
          <w:rFonts w:ascii="Times" w:eastAsia="Times" w:hAnsi="Times" w:cs="Times"/>
          <w:sz w:val="24"/>
          <w:szCs w:val="24"/>
        </w:rPr>
        <w:t xml:space="preserve"> и нажмите </w:t>
      </w:r>
      <w:r w:rsidR="00160FC8">
        <w:rPr>
          <w:rFonts w:ascii="Times" w:eastAsia="Times" w:hAnsi="Times" w:cs="Times"/>
          <w:sz w:val="24"/>
          <w:szCs w:val="24"/>
        </w:rPr>
        <w:t>«</w:t>
      </w:r>
      <w:r w:rsidR="00160FC8" w:rsidRPr="00C37D2C">
        <w:rPr>
          <w:rFonts w:ascii="Times" w:eastAsia="Times" w:hAnsi="Times" w:cs="Times"/>
          <w:b/>
          <w:sz w:val="24"/>
          <w:szCs w:val="24"/>
        </w:rPr>
        <w:t>Добавить</w:t>
      </w:r>
      <w:r w:rsidR="00160FC8">
        <w:rPr>
          <w:rFonts w:ascii="Times" w:eastAsia="Times" w:hAnsi="Times" w:cs="Times"/>
          <w:sz w:val="24"/>
          <w:szCs w:val="24"/>
        </w:rPr>
        <w:t>»</w:t>
      </w:r>
      <w:r w:rsidR="00203D4C">
        <w:rPr>
          <w:rFonts w:ascii="Times" w:eastAsia="Times" w:hAnsi="Times" w:cs="Times"/>
          <w:sz w:val="24"/>
          <w:szCs w:val="24"/>
        </w:rPr>
        <w:t xml:space="preserve"> (Рис.1).</w:t>
      </w:r>
    </w:p>
    <w:p w:rsidR="003A6A65" w:rsidRDefault="003A6A65" w:rsidP="003A6A65">
      <w:pPr>
        <w:spacing w:line="121" w:lineRule="exact"/>
        <w:rPr>
          <w:rFonts w:ascii="Times" w:eastAsia="Times" w:hAnsi="Times" w:cs="Times"/>
          <w:sz w:val="24"/>
          <w:szCs w:val="24"/>
        </w:rPr>
      </w:pPr>
    </w:p>
    <w:p w:rsidR="003A6A65" w:rsidRDefault="00265113" w:rsidP="003A6A65">
      <w:pPr>
        <w:numPr>
          <w:ilvl w:val="0"/>
          <w:numId w:val="1"/>
        </w:numPr>
        <w:tabs>
          <w:tab w:val="left" w:pos="980"/>
        </w:tabs>
        <w:ind w:left="980" w:hanging="358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 экране откроется форма </w:t>
      </w:r>
      <w:r w:rsidRPr="00E95658">
        <w:rPr>
          <w:rFonts w:ascii="Times" w:eastAsia="Times" w:hAnsi="Times" w:cs="Times"/>
          <w:b/>
          <w:sz w:val="24"/>
          <w:szCs w:val="24"/>
        </w:rPr>
        <w:t>«</w:t>
      </w:r>
      <w:r w:rsidRPr="00E95658">
        <w:rPr>
          <w:rFonts w:eastAsia="Times New Roman"/>
          <w:b/>
          <w:sz w:val="24"/>
          <w:szCs w:val="24"/>
        </w:rPr>
        <w:t>Добавление закупки</w:t>
      </w:r>
      <w:r w:rsidRPr="00E95658">
        <w:rPr>
          <w:rFonts w:ascii="Times" w:eastAsia="Times" w:hAnsi="Times" w:cs="Times"/>
          <w:b/>
          <w:sz w:val="24"/>
          <w:szCs w:val="24"/>
        </w:rPr>
        <w:t>»</w:t>
      </w:r>
      <w:r w:rsidR="00203D4C">
        <w:rPr>
          <w:rFonts w:ascii="Times" w:eastAsia="Times" w:hAnsi="Times" w:cs="Times"/>
          <w:b/>
          <w:sz w:val="24"/>
          <w:szCs w:val="24"/>
        </w:rPr>
        <w:t xml:space="preserve"> </w:t>
      </w:r>
      <w:r w:rsidR="00203D4C" w:rsidRPr="00203D4C">
        <w:rPr>
          <w:rFonts w:ascii="Times" w:eastAsia="Times" w:hAnsi="Times" w:cs="Times"/>
          <w:sz w:val="24"/>
          <w:szCs w:val="24"/>
        </w:rPr>
        <w:t>(Рис.2)</w:t>
      </w:r>
      <w:r w:rsidRPr="00203D4C">
        <w:rPr>
          <w:rFonts w:ascii="Times" w:eastAsia="Times" w:hAnsi="Times" w:cs="Times"/>
          <w:sz w:val="23"/>
          <w:szCs w:val="23"/>
        </w:rPr>
        <w:t>.</w:t>
      </w:r>
      <w:r>
        <w:rPr>
          <w:rFonts w:ascii="Times" w:eastAsia="Times" w:hAnsi="Times" w:cs="Times"/>
          <w:sz w:val="23"/>
          <w:szCs w:val="23"/>
        </w:rPr>
        <w:t xml:space="preserve"> </w:t>
      </w:r>
    </w:p>
    <w:p w:rsidR="003A6A65" w:rsidRDefault="003A6A65" w:rsidP="003A6A65">
      <w:pPr>
        <w:spacing w:line="120" w:lineRule="exact"/>
        <w:rPr>
          <w:sz w:val="20"/>
          <w:szCs w:val="20"/>
        </w:rPr>
      </w:pPr>
    </w:p>
    <w:p w:rsidR="00C37D2C" w:rsidRDefault="00C37D2C" w:rsidP="00F81290">
      <w:pPr>
        <w:ind w:left="820"/>
        <w:rPr>
          <w:noProof/>
        </w:rPr>
      </w:pPr>
    </w:p>
    <w:p w:rsidR="00643F5E" w:rsidRDefault="00C37D2C" w:rsidP="00F81290">
      <w:pPr>
        <w:ind w:left="820"/>
        <w:rPr>
          <w:rFonts w:ascii="Times" w:eastAsia="Times" w:hAnsi="Times" w:cs="Times"/>
          <w:sz w:val="23"/>
          <w:szCs w:val="23"/>
        </w:rPr>
      </w:pPr>
      <w:r>
        <w:rPr>
          <w:noProof/>
        </w:rPr>
        <w:drawing>
          <wp:inline distT="0" distB="0" distL="0" distR="0" wp14:anchorId="6C561FB4" wp14:editId="3111AE13">
            <wp:extent cx="5565156" cy="3593989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665" t="9361" r="18621" b="3841"/>
                    <a:stretch/>
                  </pic:blipFill>
                  <pic:spPr bwMode="auto">
                    <a:xfrm>
                      <a:off x="0" y="0"/>
                      <a:ext cx="5598101" cy="3615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1290" w:rsidRPr="00203D4C" w:rsidRDefault="00203D4C" w:rsidP="00203D4C">
      <w:pPr>
        <w:spacing w:line="235" w:lineRule="auto"/>
        <w:ind w:left="260"/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>Рис.2</w:t>
      </w:r>
    </w:p>
    <w:p w:rsidR="00F81290" w:rsidRPr="00F81290" w:rsidRDefault="00F81290" w:rsidP="00F81290">
      <w:pPr>
        <w:spacing w:line="235" w:lineRule="auto"/>
        <w:ind w:left="260"/>
        <w:jc w:val="center"/>
        <w:rPr>
          <w:b/>
          <w:sz w:val="20"/>
          <w:szCs w:val="20"/>
        </w:rPr>
      </w:pPr>
    </w:p>
    <w:p w:rsidR="003A6A65" w:rsidRDefault="003A6A65" w:rsidP="003A6A65">
      <w:pPr>
        <w:numPr>
          <w:ilvl w:val="0"/>
          <w:numId w:val="2"/>
        </w:numPr>
        <w:tabs>
          <w:tab w:val="left" w:pos="720"/>
        </w:tabs>
        <w:spacing w:line="237" w:lineRule="auto"/>
        <w:ind w:left="720" w:right="260" w:hanging="354"/>
        <w:jc w:val="both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форме необходимо указать </w:t>
      </w:r>
      <w:r w:rsidR="00A625B4">
        <w:rPr>
          <w:rFonts w:eastAsia="Times New Roman"/>
          <w:b/>
          <w:sz w:val="24"/>
          <w:szCs w:val="24"/>
        </w:rPr>
        <w:t>Н</w:t>
      </w:r>
      <w:r w:rsidRPr="00774309">
        <w:rPr>
          <w:rFonts w:eastAsia="Times New Roman"/>
          <w:b/>
          <w:sz w:val="24"/>
          <w:szCs w:val="24"/>
        </w:rPr>
        <w:t>аименование закупки</w:t>
      </w:r>
      <w:r>
        <w:rPr>
          <w:rFonts w:ascii="Times" w:eastAsia="Times" w:hAnsi="Times" w:cs="Times"/>
          <w:sz w:val="24"/>
          <w:szCs w:val="24"/>
        </w:rPr>
        <w:t>,</w:t>
      </w:r>
      <w:r w:rsidR="00C37D2C">
        <w:rPr>
          <w:rFonts w:ascii="Times" w:eastAsia="Times" w:hAnsi="Times" w:cs="Times"/>
          <w:sz w:val="24"/>
          <w:szCs w:val="24"/>
        </w:rPr>
        <w:t xml:space="preserve"> убрать </w:t>
      </w:r>
      <w:r w:rsidR="007B763F">
        <w:rPr>
          <w:rFonts w:ascii="Times" w:eastAsia="Times" w:hAnsi="Times" w:cs="Times"/>
          <w:sz w:val="24"/>
          <w:szCs w:val="24"/>
        </w:rPr>
        <w:t>признак</w:t>
      </w:r>
      <w:r w:rsidR="00C37D2C">
        <w:rPr>
          <w:rFonts w:ascii="Times" w:eastAsia="Times" w:hAnsi="Times" w:cs="Times"/>
          <w:sz w:val="24"/>
          <w:szCs w:val="24"/>
        </w:rPr>
        <w:t>: «на основании плана закупки» и «на основании текущего плана»,</w:t>
      </w:r>
      <w:r>
        <w:rPr>
          <w:rFonts w:eastAsia="Times New Roman"/>
          <w:sz w:val="24"/>
          <w:szCs w:val="24"/>
        </w:rPr>
        <w:t xml:space="preserve"> а также обязательно</w:t>
      </w:r>
      <w:r w:rsidR="00C37D2C">
        <w:rPr>
          <w:rFonts w:eastAsia="Times New Roman"/>
          <w:sz w:val="24"/>
          <w:szCs w:val="24"/>
        </w:rPr>
        <w:t xml:space="preserve"> выбрать</w:t>
      </w:r>
      <w:r>
        <w:rPr>
          <w:rFonts w:eastAsia="Times New Roman"/>
          <w:sz w:val="24"/>
          <w:szCs w:val="24"/>
        </w:rPr>
        <w:t xml:space="preserve"> способ проведения закупки </w:t>
      </w:r>
      <w:r w:rsidR="00203D4C">
        <w:rPr>
          <w:rFonts w:eastAsia="Times New Roman"/>
          <w:sz w:val="24"/>
          <w:szCs w:val="24"/>
        </w:rPr>
        <w:t>(</w:t>
      </w:r>
      <w:r>
        <w:rPr>
          <w:rFonts w:ascii="Times" w:eastAsia="Times" w:hAnsi="Times" w:cs="Times"/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 xml:space="preserve">в нашем примере это способ </w:t>
      </w:r>
      <w:r w:rsidRPr="00452499">
        <w:rPr>
          <w:rFonts w:ascii="Times" w:eastAsia="Times" w:hAnsi="Times" w:cs="Times"/>
          <w:b/>
          <w:sz w:val="24"/>
          <w:szCs w:val="24"/>
        </w:rPr>
        <w:t>«З</w:t>
      </w:r>
      <w:r w:rsidRPr="00452499">
        <w:rPr>
          <w:rFonts w:eastAsia="Times New Roman"/>
          <w:b/>
          <w:sz w:val="24"/>
          <w:szCs w:val="24"/>
        </w:rPr>
        <w:t xml:space="preserve">апрос </w:t>
      </w:r>
      <w:r w:rsidR="009551FA">
        <w:rPr>
          <w:rFonts w:eastAsia="Times New Roman"/>
          <w:b/>
          <w:sz w:val="24"/>
          <w:szCs w:val="24"/>
        </w:rPr>
        <w:t xml:space="preserve">цен </w:t>
      </w:r>
      <w:r w:rsidR="00452499" w:rsidRPr="00452499">
        <w:rPr>
          <w:rFonts w:eastAsia="Times New Roman"/>
          <w:b/>
          <w:sz w:val="24"/>
          <w:szCs w:val="24"/>
        </w:rPr>
        <w:t xml:space="preserve">в целях заключения </w:t>
      </w:r>
      <w:r w:rsidR="00160FC8">
        <w:rPr>
          <w:rFonts w:eastAsia="Times New Roman"/>
          <w:b/>
          <w:sz w:val="24"/>
          <w:szCs w:val="24"/>
        </w:rPr>
        <w:t>договора</w:t>
      </w:r>
      <w:r w:rsidRPr="00452499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ascii="Times" w:eastAsia="Times" w:hAnsi="Times" w:cs="Times"/>
          <w:sz w:val="24"/>
          <w:szCs w:val="24"/>
        </w:rPr>
        <w:t>)</w:t>
      </w:r>
      <w:r w:rsidR="00203D4C">
        <w:rPr>
          <w:rFonts w:ascii="Times" w:eastAsia="Times" w:hAnsi="Times" w:cs="Times"/>
          <w:sz w:val="24"/>
          <w:szCs w:val="24"/>
        </w:rPr>
        <w:t xml:space="preserve"> Рис.3)</w:t>
      </w:r>
      <w:r>
        <w:rPr>
          <w:rFonts w:ascii="Times" w:eastAsia="Times" w:hAnsi="Times" w:cs="Times"/>
          <w:sz w:val="24"/>
          <w:szCs w:val="24"/>
        </w:rPr>
        <w:t>.</w:t>
      </w:r>
    </w:p>
    <w:p w:rsidR="00C37D2C" w:rsidRDefault="00C37D2C" w:rsidP="00C37D2C">
      <w:pPr>
        <w:tabs>
          <w:tab w:val="left" w:pos="720"/>
        </w:tabs>
        <w:spacing w:line="237" w:lineRule="auto"/>
        <w:ind w:left="720" w:right="260"/>
        <w:jc w:val="both"/>
        <w:rPr>
          <w:noProof/>
        </w:rPr>
      </w:pPr>
    </w:p>
    <w:p w:rsidR="00C37D2C" w:rsidRDefault="00C37D2C" w:rsidP="00C37D2C">
      <w:pPr>
        <w:tabs>
          <w:tab w:val="left" w:pos="720"/>
        </w:tabs>
        <w:spacing w:line="237" w:lineRule="auto"/>
        <w:ind w:left="720" w:right="260"/>
        <w:jc w:val="both"/>
        <w:rPr>
          <w:rFonts w:ascii="Times" w:eastAsia="Times" w:hAnsi="Times" w:cs="Times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54F6D90" wp14:editId="3F8CFDA1">
            <wp:extent cx="5644418" cy="37053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8665" t="9574" r="18639" b="3843"/>
                    <a:stretch/>
                  </pic:blipFill>
                  <pic:spPr bwMode="auto">
                    <a:xfrm>
                      <a:off x="0" y="0"/>
                      <a:ext cx="5669878" cy="3722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6A65" w:rsidRDefault="003A6A65" w:rsidP="003A6A65">
      <w:pPr>
        <w:spacing w:line="120" w:lineRule="exact"/>
        <w:rPr>
          <w:rFonts w:ascii="Times" w:eastAsia="Times" w:hAnsi="Times" w:cs="Times"/>
          <w:sz w:val="24"/>
          <w:szCs w:val="24"/>
        </w:rPr>
      </w:pPr>
    </w:p>
    <w:p w:rsidR="00203D4C" w:rsidRPr="00203D4C" w:rsidRDefault="006128EC" w:rsidP="00203D4C">
      <w:pPr>
        <w:tabs>
          <w:tab w:val="left" w:pos="720"/>
        </w:tabs>
        <w:ind w:left="72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Рис.3</w:t>
      </w:r>
    </w:p>
    <w:p w:rsidR="003A6A65" w:rsidRPr="00312D44" w:rsidRDefault="003A6A65" w:rsidP="003A6A65">
      <w:pPr>
        <w:numPr>
          <w:ilvl w:val="0"/>
          <w:numId w:val="2"/>
        </w:numPr>
        <w:tabs>
          <w:tab w:val="left" w:pos="720"/>
        </w:tabs>
        <w:ind w:left="720" w:hanging="354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После ввода данных о закупке нажмите кнопку </w:t>
      </w:r>
      <w:r w:rsidRPr="00312D44">
        <w:rPr>
          <w:rFonts w:eastAsia="Times New Roman"/>
          <w:b/>
          <w:sz w:val="24"/>
          <w:szCs w:val="24"/>
        </w:rPr>
        <w:t>«</w:t>
      </w:r>
      <w:r w:rsidR="00C37D2C">
        <w:rPr>
          <w:rFonts w:eastAsia="Times New Roman"/>
          <w:b/>
          <w:sz w:val="24"/>
          <w:szCs w:val="24"/>
        </w:rPr>
        <w:t>Далее</w:t>
      </w:r>
      <w:r w:rsidRPr="00312D44">
        <w:rPr>
          <w:rFonts w:eastAsia="Times New Roman"/>
          <w:b/>
          <w:sz w:val="24"/>
          <w:szCs w:val="24"/>
        </w:rPr>
        <w:t>».</w:t>
      </w:r>
    </w:p>
    <w:p w:rsidR="003A6A65" w:rsidRDefault="003A6A65" w:rsidP="003A6A65">
      <w:pPr>
        <w:spacing w:line="120" w:lineRule="exact"/>
        <w:rPr>
          <w:sz w:val="20"/>
          <w:szCs w:val="20"/>
        </w:rPr>
      </w:pPr>
    </w:p>
    <w:p w:rsidR="003A6A65" w:rsidRDefault="003A6A65" w:rsidP="003A6A65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Примечание</w:t>
      </w:r>
      <w:r>
        <w:rPr>
          <w:rFonts w:ascii="Times" w:eastAsia="Times" w:hAnsi="Times" w:cs="Times"/>
          <w:b/>
          <w:bCs/>
          <w:i/>
          <w:iCs/>
          <w:sz w:val="24"/>
          <w:szCs w:val="24"/>
        </w:rPr>
        <w:t>.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Поля</w:t>
      </w:r>
      <w:r>
        <w:rPr>
          <w:rFonts w:ascii="Times" w:eastAsia="Times" w:hAnsi="Times" w:cs="Times"/>
          <w:i/>
          <w:iCs/>
          <w:sz w:val="24"/>
          <w:szCs w:val="24"/>
        </w:rPr>
        <w:t>,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отмеченные значком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" w:eastAsia="Times" w:hAnsi="Times" w:cs="Times"/>
          <w:i/>
          <w:iCs/>
          <w:color w:val="FF0000"/>
          <w:sz w:val="24"/>
          <w:szCs w:val="24"/>
        </w:rPr>
        <w:t>*</w:t>
      </w:r>
      <w:r>
        <w:rPr>
          <w:rFonts w:ascii="Times" w:eastAsia="Times" w:hAnsi="Times" w:cs="Times"/>
          <w:i/>
          <w:iCs/>
          <w:sz w:val="24"/>
          <w:szCs w:val="24"/>
        </w:rPr>
        <w:t>,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обязательны для заполнения</w:t>
      </w:r>
      <w:r>
        <w:rPr>
          <w:rFonts w:ascii="Times" w:eastAsia="Times" w:hAnsi="Times" w:cs="Times"/>
          <w:i/>
          <w:iCs/>
          <w:sz w:val="24"/>
          <w:szCs w:val="24"/>
        </w:rPr>
        <w:t>.</w:t>
      </w:r>
    </w:p>
    <w:p w:rsidR="003A6A65" w:rsidRDefault="003A6A65" w:rsidP="003A6A6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A9E7326" wp14:editId="6BB45424">
                <wp:simplePos x="0" y="0"/>
                <wp:positionH relativeFrom="column">
                  <wp:posOffset>-13335</wp:posOffset>
                </wp:positionH>
                <wp:positionV relativeFrom="paragraph">
                  <wp:posOffset>-169545</wp:posOffset>
                </wp:positionV>
                <wp:extent cx="5699125" cy="174625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9125" cy="17462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7D0880D" id="Shape 18" o:spid="_x0000_s1026" style="position:absolute;margin-left:-1.05pt;margin-top:-13.35pt;width:448.75pt;height:13.7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" o:allowincell="f" fillcolor="#cfc" stroked="f">
                <v:path arrowok="t"/>
              </v:rect>
            </w:pict>
          </mc:Fallback>
        </mc:AlternateContent>
      </w:r>
    </w:p>
    <w:p w:rsidR="003A6A65" w:rsidRDefault="003A6A65" w:rsidP="003A6A65">
      <w:pPr>
        <w:spacing w:line="100" w:lineRule="exact"/>
        <w:rPr>
          <w:sz w:val="20"/>
          <w:szCs w:val="20"/>
        </w:rPr>
      </w:pPr>
    </w:p>
    <w:p w:rsidR="002D0282" w:rsidRDefault="002D0282" w:rsidP="003A6A65">
      <w:pPr>
        <w:ind w:left="580"/>
        <w:rPr>
          <w:noProof/>
        </w:rPr>
      </w:pPr>
    </w:p>
    <w:p w:rsidR="00C37D2C" w:rsidRDefault="00C37D2C" w:rsidP="003A6A65">
      <w:pPr>
        <w:ind w:left="580"/>
        <w:rPr>
          <w:noProof/>
        </w:rPr>
      </w:pPr>
      <w:r>
        <w:rPr>
          <w:noProof/>
        </w:rPr>
        <w:t>Откроется форма для заполнения</w:t>
      </w:r>
      <w:r w:rsidR="004E4219">
        <w:rPr>
          <w:noProof/>
        </w:rPr>
        <w:t xml:space="preserve"> лота</w:t>
      </w:r>
      <w:r w:rsidR="00203D4C">
        <w:rPr>
          <w:noProof/>
        </w:rPr>
        <w:t xml:space="preserve"> (Рис.4,5)</w:t>
      </w:r>
    </w:p>
    <w:p w:rsidR="00C37D2C" w:rsidRDefault="00C37D2C" w:rsidP="003A6A65">
      <w:pPr>
        <w:ind w:left="580"/>
        <w:rPr>
          <w:noProof/>
        </w:rPr>
      </w:pPr>
    </w:p>
    <w:p w:rsidR="00C37D2C" w:rsidRDefault="00C37D2C" w:rsidP="003A6A65">
      <w:pPr>
        <w:ind w:left="580"/>
        <w:rPr>
          <w:rFonts w:ascii="Times" w:eastAsia="Times" w:hAnsi="Times" w:cs="Times"/>
          <w:sz w:val="24"/>
          <w:szCs w:val="24"/>
        </w:rPr>
      </w:pPr>
      <w:r>
        <w:rPr>
          <w:noProof/>
        </w:rPr>
        <w:drawing>
          <wp:inline distT="0" distB="0" distL="0" distR="0" wp14:anchorId="1E950F4C" wp14:editId="74FD63BE">
            <wp:extent cx="5755553" cy="349015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8904" t="9523" r="18639" b="3630"/>
                    <a:stretch/>
                  </pic:blipFill>
                  <pic:spPr bwMode="auto">
                    <a:xfrm>
                      <a:off x="0" y="0"/>
                      <a:ext cx="5771675" cy="3499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219" w:rsidRDefault="004E4219" w:rsidP="003A6A65">
      <w:pPr>
        <w:ind w:left="580"/>
        <w:rPr>
          <w:noProof/>
        </w:rPr>
      </w:pPr>
    </w:p>
    <w:p w:rsidR="004E4219" w:rsidRDefault="006128EC" w:rsidP="00203D4C">
      <w:pPr>
        <w:ind w:left="580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Рис.4</w:t>
      </w:r>
    </w:p>
    <w:p w:rsidR="004E4219" w:rsidRDefault="00A625B4" w:rsidP="003A6A65">
      <w:pPr>
        <w:ind w:left="580"/>
        <w:rPr>
          <w:rFonts w:ascii="Times" w:eastAsia="Times" w:hAnsi="Times" w:cs="Times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3397910</wp:posOffset>
                </wp:positionH>
                <wp:positionV relativeFrom="paragraph">
                  <wp:posOffset>498373</wp:posOffset>
                </wp:positionV>
                <wp:extent cx="1060704" cy="168250"/>
                <wp:effectExtent l="19050" t="19050" r="25400" b="41910"/>
                <wp:wrapNone/>
                <wp:docPr id="10" name="Стрелка влев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704" cy="1682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A85C2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10" o:spid="_x0000_s1026" type="#_x0000_t66" style="position:absolute;margin-left:267.55pt;margin-top:39.25pt;width:83.5pt;height:13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" adj="1713" fillcolor="#ed7d31 [3205]" strokecolor="#823b0b [1605]" strokeweight="1pt"/>
            </w:pict>
          </mc:Fallback>
        </mc:AlternateContent>
      </w:r>
      <w:r w:rsidR="004E4219">
        <w:rPr>
          <w:noProof/>
        </w:rPr>
        <w:drawing>
          <wp:inline distT="0" distB="0" distL="0" distR="0" wp14:anchorId="48E15FB2" wp14:editId="1D50C90A">
            <wp:extent cx="5780405" cy="3450866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666" t="9786" r="18644" b="3400"/>
                    <a:stretch/>
                  </pic:blipFill>
                  <pic:spPr bwMode="auto">
                    <a:xfrm>
                      <a:off x="0" y="0"/>
                      <a:ext cx="5794467" cy="3459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763F" w:rsidRDefault="006128EC" w:rsidP="00203D4C">
      <w:pPr>
        <w:ind w:left="580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Рис.5</w:t>
      </w:r>
    </w:p>
    <w:p w:rsidR="007B763F" w:rsidRPr="006E02D3" w:rsidRDefault="007B763F" w:rsidP="003A6A65">
      <w:pPr>
        <w:ind w:left="5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Для закупки необходимо добавить перечень лотов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которые войдут в содержание закупки, для этого нажмите знак «+» (зеленого цвета) и откроется форма для заполнения</w:t>
      </w:r>
      <w:r w:rsidR="005D70DA">
        <w:rPr>
          <w:rFonts w:eastAsia="Times New Roman"/>
          <w:sz w:val="24"/>
          <w:szCs w:val="24"/>
        </w:rPr>
        <w:t>: выбираете код ОКПД2, ОКВЭД2, заполняете</w:t>
      </w:r>
      <w:r>
        <w:rPr>
          <w:rFonts w:eastAsia="Times New Roman"/>
          <w:sz w:val="24"/>
          <w:szCs w:val="24"/>
        </w:rPr>
        <w:t xml:space="preserve"> необходимые поля и нажимаете </w:t>
      </w:r>
      <w:r w:rsidRPr="007B763F">
        <w:rPr>
          <w:rFonts w:eastAsia="Times New Roman"/>
          <w:b/>
          <w:sz w:val="24"/>
          <w:szCs w:val="24"/>
        </w:rPr>
        <w:t>«</w:t>
      </w:r>
      <w:r w:rsidR="00A625B4">
        <w:rPr>
          <w:rFonts w:eastAsia="Times New Roman"/>
          <w:b/>
          <w:sz w:val="24"/>
          <w:szCs w:val="24"/>
        </w:rPr>
        <w:t>С</w:t>
      </w:r>
      <w:r w:rsidRPr="007B763F">
        <w:rPr>
          <w:rFonts w:eastAsia="Times New Roman"/>
          <w:b/>
          <w:sz w:val="24"/>
          <w:szCs w:val="24"/>
        </w:rPr>
        <w:t>охранить</w:t>
      </w:r>
      <w:r w:rsidRPr="006E02D3">
        <w:rPr>
          <w:rFonts w:eastAsia="Times New Roman"/>
          <w:sz w:val="24"/>
          <w:szCs w:val="24"/>
        </w:rPr>
        <w:t>», для добавления последующ</w:t>
      </w:r>
      <w:r w:rsidR="005D70DA">
        <w:rPr>
          <w:rFonts w:eastAsia="Times New Roman"/>
          <w:sz w:val="24"/>
          <w:szCs w:val="24"/>
        </w:rPr>
        <w:t>ей</w:t>
      </w:r>
      <w:r w:rsidRPr="006E02D3">
        <w:rPr>
          <w:rFonts w:eastAsia="Times New Roman"/>
          <w:sz w:val="24"/>
          <w:szCs w:val="24"/>
        </w:rPr>
        <w:t xml:space="preserve"> позици</w:t>
      </w:r>
      <w:r w:rsidR="005D70DA">
        <w:rPr>
          <w:rFonts w:eastAsia="Times New Roman"/>
          <w:sz w:val="24"/>
          <w:szCs w:val="24"/>
        </w:rPr>
        <w:t>и</w:t>
      </w:r>
      <w:r w:rsidRPr="006E02D3">
        <w:rPr>
          <w:rFonts w:eastAsia="Times New Roman"/>
          <w:sz w:val="24"/>
          <w:szCs w:val="24"/>
        </w:rPr>
        <w:t xml:space="preserve"> нажимаете знак «+»</w:t>
      </w:r>
      <w:r w:rsidR="00203D4C">
        <w:rPr>
          <w:rFonts w:eastAsia="Times New Roman"/>
          <w:sz w:val="24"/>
          <w:szCs w:val="24"/>
        </w:rPr>
        <w:t xml:space="preserve"> (Рис.6)</w:t>
      </w:r>
      <w:r w:rsidRPr="006E02D3">
        <w:rPr>
          <w:rFonts w:eastAsia="Times New Roman"/>
          <w:sz w:val="24"/>
          <w:szCs w:val="24"/>
        </w:rPr>
        <w:t>.</w:t>
      </w:r>
    </w:p>
    <w:p w:rsidR="007B763F" w:rsidRDefault="007B763F" w:rsidP="003A6A65">
      <w:pPr>
        <w:ind w:left="580"/>
        <w:rPr>
          <w:noProof/>
        </w:rPr>
      </w:pPr>
    </w:p>
    <w:p w:rsidR="007B763F" w:rsidRDefault="007B763F" w:rsidP="003A6A65">
      <w:pPr>
        <w:ind w:left="580"/>
        <w:rPr>
          <w:rFonts w:ascii="Times" w:eastAsia="Times" w:hAnsi="Times" w:cs="Times"/>
          <w:sz w:val="24"/>
          <w:szCs w:val="24"/>
        </w:rPr>
      </w:pPr>
      <w:r>
        <w:rPr>
          <w:noProof/>
        </w:rPr>
        <w:drawing>
          <wp:inline distT="0" distB="0" distL="0" distR="0" wp14:anchorId="7C7615D1" wp14:editId="6DE05DB9">
            <wp:extent cx="6275262" cy="324794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990" t="9197" r="4559" b="3894"/>
                    <a:stretch/>
                  </pic:blipFill>
                  <pic:spPr bwMode="auto">
                    <a:xfrm>
                      <a:off x="0" y="0"/>
                      <a:ext cx="6277093" cy="3248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2E2D" w:rsidRDefault="006128EC" w:rsidP="00203D4C">
      <w:pPr>
        <w:tabs>
          <w:tab w:val="left" w:pos="1020"/>
        </w:tabs>
        <w:ind w:left="580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Рис.6</w:t>
      </w:r>
    </w:p>
    <w:p w:rsidR="00F81290" w:rsidRDefault="006128EC" w:rsidP="00F81290">
      <w:pPr>
        <w:tabs>
          <w:tab w:val="left" w:pos="1660"/>
        </w:tabs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5. </w:t>
      </w:r>
      <w:r w:rsidR="004E4219">
        <w:rPr>
          <w:rFonts w:eastAsia="Times New Roman"/>
          <w:sz w:val="24"/>
          <w:szCs w:val="24"/>
        </w:rPr>
        <w:t xml:space="preserve">После ввода данных </w:t>
      </w:r>
      <w:r w:rsidR="007B763F">
        <w:rPr>
          <w:rFonts w:eastAsia="Times New Roman"/>
          <w:sz w:val="24"/>
          <w:szCs w:val="24"/>
        </w:rPr>
        <w:t>по лоту</w:t>
      </w:r>
      <w:r w:rsidR="004E4219">
        <w:rPr>
          <w:rFonts w:eastAsia="Times New Roman"/>
          <w:sz w:val="24"/>
          <w:szCs w:val="24"/>
        </w:rPr>
        <w:t xml:space="preserve"> нажмите кнопку </w:t>
      </w:r>
      <w:r w:rsidR="004E4219" w:rsidRPr="00312D44">
        <w:rPr>
          <w:rFonts w:eastAsia="Times New Roman"/>
          <w:b/>
          <w:sz w:val="24"/>
          <w:szCs w:val="24"/>
        </w:rPr>
        <w:t>«</w:t>
      </w:r>
      <w:r w:rsidR="004E4219">
        <w:rPr>
          <w:rFonts w:eastAsia="Times New Roman"/>
          <w:b/>
          <w:sz w:val="24"/>
          <w:szCs w:val="24"/>
        </w:rPr>
        <w:t>Далее</w:t>
      </w:r>
      <w:r w:rsidR="004E4219" w:rsidRPr="004E4219">
        <w:rPr>
          <w:rFonts w:eastAsia="Times New Roman"/>
          <w:sz w:val="24"/>
          <w:szCs w:val="24"/>
        </w:rPr>
        <w:t>», откроется форма для заполнения извещения</w:t>
      </w:r>
      <w:r w:rsidR="00203D4C">
        <w:rPr>
          <w:rFonts w:eastAsia="Times New Roman"/>
          <w:sz w:val="24"/>
          <w:szCs w:val="24"/>
        </w:rPr>
        <w:t xml:space="preserve"> (Рис.7)</w:t>
      </w:r>
    </w:p>
    <w:p w:rsidR="004E4219" w:rsidRDefault="004E4219" w:rsidP="00F81290">
      <w:pPr>
        <w:tabs>
          <w:tab w:val="left" w:pos="1660"/>
        </w:tabs>
        <w:ind w:left="980"/>
        <w:rPr>
          <w:noProof/>
        </w:rPr>
      </w:pPr>
    </w:p>
    <w:p w:rsidR="004E4219" w:rsidRDefault="004E4219" w:rsidP="00F81290">
      <w:pPr>
        <w:tabs>
          <w:tab w:val="left" w:pos="1660"/>
        </w:tabs>
        <w:ind w:left="980"/>
        <w:rPr>
          <w:rFonts w:ascii="Helvetica" w:eastAsia="Helvetica" w:hAnsi="Helvetica" w:cs="Helvetica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738605E" wp14:editId="3B4AB6A8">
            <wp:extent cx="5533003" cy="3251011"/>
            <wp:effectExtent l="0" t="0" r="0" b="698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8666" t="9571" r="18866" b="3419"/>
                    <a:stretch/>
                  </pic:blipFill>
                  <pic:spPr bwMode="auto">
                    <a:xfrm>
                      <a:off x="0" y="0"/>
                      <a:ext cx="5562498" cy="3268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3D4C" w:rsidRPr="00E4348C" w:rsidRDefault="006128EC" w:rsidP="00203D4C">
      <w:pPr>
        <w:tabs>
          <w:tab w:val="left" w:pos="1660"/>
        </w:tabs>
        <w:ind w:left="980"/>
        <w:jc w:val="center"/>
        <w:rPr>
          <w:rFonts w:eastAsia="Helvetica"/>
          <w:bCs/>
          <w:sz w:val="24"/>
          <w:szCs w:val="24"/>
        </w:rPr>
      </w:pPr>
      <w:r w:rsidRPr="00E4348C">
        <w:rPr>
          <w:rFonts w:eastAsia="Helvetica"/>
          <w:bCs/>
          <w:sz w:val="24"/>
          <w:szCs w:val="24"/>
        </w:rPr>
        <w:t>Рис.7</w:t>
      </w:r>
    </w:p>
    <w:p w:rsidR="004E4219" w:rsidRDefault="006128EC" w:rsidP="00F81290">
      <w:pPr>
        <w:tabs>
          <w:tab w:val="left" w:pos="1660"/>
        </w:tabs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6. </w:t>
      </w:r>
      <w:r w:rsidR="004E4219">
        <w:rPr>
          <w:rFonts w:eastAsia="Times New Roman"/>
          <w:sz w:val="24"/>
          <w:szCs w:val="24"/>
        </w:rPr>
        <w:t xml:space="preserve">После ввода данных </w:t>
      </w:r>
      <w:r w:rsidR="007B763F">
        <w:rPr>
          <w:rFonts w:eastAsia="Times New Roman"/>
          <w:sz w:val="24"/>
          <w:szCs w:val="24"/>
        </w:rPr>
        <w:t>извещения</w:t>
      </w:r>
      <w:r w:rsidR="004E4219">
        <w:rPr>
          <w:rFonts w:eastAsia="Times New Roman"/>
          <w:sz w:val="24"/>
          <w:szCs w:val="24"/>
        </w:rPr>
        <w:t xml:space="preserve"> нажмите кнопку </w:t>
      </w:r>
      <w:r w:rsidR="004E4219" w:rsidRPr="00312D44">
        <w:rPr>
          <w:rFonts w:eastAsia="Times New Roman"/>
          <w:b/>
          <w:sz w:val="24"/>
          <w:szCs w:val="24"/>
        </w:rPr>
        <w:t>«</w:t>
      </w:r>
      <w:r w:rsidR="004E4219">
        <w:rPr>
          <w:rFonts w:eastAsia="Times New Roman"/>
          <w:b/>
          <w:sz w:val="24"/>
          <w:szCs w:val="24"/>
        </w:rPr>
        <w:t>Далее</w:t>
      </w:r>
      <w:r w:rsidR="004E4219" w:rsidRPr="004E4219">
        <w:rPr>
          <w:rFonts w:eastAsia="Times New Roman"/>
          <w:sz w:val="24"/>
          <w:szCs w:val="24"/>
        </w:rPr>
        <w:t xml:space="preserve">», откроется форма для </w:t>
      </w:r>
      <w:r w:rsidR="00F81A5C">
        <w:rPr>
          <w:rFonts w:eastAsia="Times New Roman"/>
          <w:sz w:val="24"/>
          <w:szCs w:val="24"/>
        </w:rPr>
        <w:t>размещения закупки</w:t>
      </w:r>
      <w:r w:rsidR="00203D4C">
        <w:rPr>
          <w:rFonts w:eastAsia="Times New Roman"/>
          <w:sz w:val="24"/>
          <w:szCs w:val="24"/>
        </w:rPr>
        <w:t xml:space="preserve"> (Рис.8)</w:t>
      </w:r>
    </w:p>
    <w:p w:rsidR="00F81A5C" w:rsidRDefault="00F81A5C" w:rsidP="00F81290">
      <w:pPr>
        <w:tabs>
          <w:tab w:val="left" w:pos="1660"/>
        </w:tabs>
        <w:ind w:left="980"/>
        <w:rPr>
          <w:noProof/>
        </w:rPr>
      </w:pPr>
    </w:p>
    <w:p w:rsidR="00F81A5C" w:rsidRDefault="00F81A5C" w:rsidP="00F81290">
      <w:pPr>
        <w:tabs>
          <w:tab w:val="left" w:pos="1660"/>
        </w:tabs>
        <w:ind w:left="980"/>
        <w:rPr>
          <w:rFonts w:ascii="Helvetica" w:eastAsia="Helvetica" w:hAnsi="Helvetica" w:cs="Helvetica"/>
          <w:bCs/>
          <w:sz w:val="24"/>
          <w:szCs w:val="24"/>
        </w:rPr>
      </w:pPr>
      <w:r>
        <w:rPr>
          <w:noProof/>
        </w:rPr>
        <w:drawing>
          <wp:inline distT="0" distB="0" distL="0" distR="0" wp14:anchorId="65B7D3D1" wp14:editId="1190F226">
            <wp:extent cx="5446395" cy="3252083"/>
            <wp:effectExtent l="0" t="0" r="1905" b="571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9023" t="9787" r="18643" b="3620"/>
                    <a:stretch/>
                  </pic:blipFill>
                  <pic:spPr bwMode="auto">
                    <a:xfrm>
                      <a:off x="0" y="0"/>
                      <a:ext cx="5457731" cy="3258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3D4C" w:rsidRPr="00E4348C" w:rsidRDefault="006128EC" w:rsidP="00203D4C">
      <w:pPr>
        <w:tabs>
          <w:tab w:val="left" w:pos="1660"/>
        </w:tabs>
        <w:ind w:left="980"/>
        <w:jc w:val="center"/>
        <w:rPr>
          <w:rFonts w:eastAsia="Helvetica"/>
          <w:bCs/>
          <w:sz w:val="24"/>
          <w:szCs w:val="24"/>
        </w:rPr>
      </w:pPr>
      <w:r w:rsidRPr="00E4348C">
        <w:rPr>
          <w:rFonts w:eastAsia="Helvetica"/>
          <w:bCs/>
          <w:sz w:val="24"/>
          <w:szCs w:val="24"/>
        </w:rPr>
        <w:t>Рис.8</w:t>
      </w:r>
    </w:p>
    <w:p w:rsidR="00F81A5C" w:rsidRPr="007B763F" w:rsidRDefault="00F81A5C" w:rsidP="00F81290">
      <w:pPr>
        <w:tabs>
          <w:tab w:val="left" w:pos="1660"/>
        </w:tabs>
        <w:ind w:left="980"/>
        <w:rPr>
          <w:rFonts w:eastAsia="Helvetica"/>
          <w:bCs/>
          <w:sz w:val="24"/>
          <w:szCs w:val="24"/>
        </w:rPr>
      </w:pPr>
      <w:r w:rsidRPr="007B763F">
        <w:rPr>
          <w:rFonts w:eastAsia="Helvetica"/>
          <w:bCs/>
          <w:sz w:val="24"/>
          <w:szCs w:val="24"/>
        </w:rPr>
        <w:t>Откроется печатная форма извещения</w:t>
      </w:r>
      <w:r w:rsidR="00A625B4">
        <w:rPr>
          <w:rFonts w:eastAsia="Helvetica"/>
          <w:bCs/>
          <w:sz w:val="24"/>
          <w:szCs w:val="24"/>
        </w:rPr>
        <w:t>, проверьте данные, при необходимости вернитесь «Назад» и отредактируйте</w:t>
      </w:r>
      <w:r w:rsidRPr="007B763F">
        <w:rPr>
          <w:rFonts w:eastAsia="Helvetica"/>
          <w:bCs/>
          <w:sz w:val="24"/>
          <w:szCs w:val="24"/>
        </w:rPr>
        <w:t xml:space="preserve">. В блоке «Файлы» </w:t>
      </w:r>
      <w:r w:rsidR="001556A0" w:rsidRPr="007B763F">
        <w:rPr>
          <w:rFonts w:eastAsia="Helvetica"/>
          <w:bCs/>
          <w:sz w:val="24"/>
          <w:szCs w:val="24"/>
        </w:rPr>
        <w:t>добавля</w:t>
      </w:r>
      <w:r w:rsidR="001556A0">
        <w:rPr>
          <w:rFonts w:eastAsia="Helvetica"/>
          <w:bCs/>
          <w:sz w:val="24"/>
          <w:szCs w:val="24"/>
        </w:rPr>
        <w:t>ете</w:t>
      </w:r>
      <w:r w:rsidRPr="007B763F">
        <w:rPr>
          <w:rFonts w:eastAsia="Helvetica"/>
          <w:bCs/>
          <w:sz w:val="24"/>
          <w:szCs w:val="24"/>
        </w:rPr>
        <w:t xml:space="preserve"> необходимые документы и </w:t>
      </w:r>
      <w:r w:rsidR="001556A0" w:rsidRPr="007B763F">
        <w:rPr>
          <w:rFonts w:eastAsia="Helvetica"/>
          <w:bCs/>
          <w:sz w:val="24"/>
          <w:szCs w:val="24"/>
        </w:rPr>
        <w:t>размещае</w:t>
      </w:r>
      <w:r w:rsidR="001556A0">
        <w:rPr>
          <w:rFonts w:eastAsia="Helvetica"/>
          <w:bCs/>
          <w:sz w:val="24"/>
          <w:szCs w:val="24"/>
        </w:rPr>
        <w:t>те</w:t>
      </w:r>
      <w:r w:rsidRPr="007B763F">
        <w:rPr>
          <w:rFonts w:eastAsia="Helvetica"/>
          <w:bCs/>
          <w:sz w:val="24"/>
          <w:szCs w:val="24"/>
        </w:rPr>
        <w:t xml:space="preserve"> закупку введя пароль в соответствующее окно или подписывае</w:t>
      </w:r>
      <w:r w:rsidR="00F70810">
        <w:rPr>
          <w:rFonts w:eastAsia="Helvetica"/>
          <w:bCs/>
          <w:sz w:val="24"/>
          <w:szCs w:val="24"/>
        </w:rPr>
        <w:t>те</w:t>
      </w:r>
      <w:r w:rsidRPr="007B763F">
        <w:rPr>
          <w:rFonts w:eastAsia="Helvetica"/>
          <w:bCs/>
          <w:sz w:val="24"/>
          <w:szCs w:val="24"/>
        </w:rPr>
        <w:t xml:space="preserve"> ЭП</w:t>
      </w:r>
      <w:r w:rsidR="00203D4C">
        <w:rPr>
          <w:rFonts w:eastAsia="Helvetica"/>
          <w:bCs/>
          <w:sz w:val="24"/>
          <w:szCs w:val="24"/>
        </w:rPr>
        <w:t xml:space="preserve"> (Рис.8)</w:t>
      </w:r>
      <w:r w:rsidRPr="007B763F">
        <w:rPr>
          <w:rFonts w:eastAsia="Helvetica"/>
          <w:bCs/>
          <w:sz w:val="24"/>
          <w:szCs w:val="24"/>
        </w:rPr>
        <w:t>.</w:t>
      </w:r>
    </w:p>
    <w:p w:rsidR="00093089" w:rsidRDefault="00093089" w:rsidP="0056595F">
      <w:pPr>
        <w:spacing w:line="237" w:lineRule="auto"/>
        <w:ind w:left="260" w:firstLine="566"/>
        <w:jc w:val="both"/>
        <w:rPr>
          <w:rFonts w:eastAsia="Times New Roman"/>
          <w:sz w:val="24"/>
          <w:szCs w:val="24"/>
        </w:rPr>
      </w:pPr>
    </w:p>
    <w:p w:rsidR="00093089" w:rsidRDefault="006128EC" w:rsidP="00093089">
      <w:pPr>
        <w:pStyle w:val="a3"/>
        <w:tabs>
          <w:tab w:val="left" w:pos="1660"/>
        </w:tabs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093089" w:rsidRPr="00E25A53">
        <w:rPr>
          <w:rFonts w:ascii="Arial" w:eastAsia="Arial" w:hAnsi="Arial" w:cs="Arial"/>
          <w:b/>
          <w:bCs/>
          <w:sz w:val="24"/>
          <w:szCs w:val="24"/>
        </w:rPr>
        <w:t>.</w:t>
      </w:r>
      <w:r w:rsidR="00093089" w:rsidRPr="00093089">
        <w:rPr>
          <w:rFonts w:ascii="Arial" w:eastAsia="Arial" w:hAnsi="Arial" w:cs="Arial"/>
          <w:b/>
          <w:bCs/>
          <w:sz w:val="24"/>
          <w:szCs w:val="24"/>
        </w:rPr>
        <w:t>Обработка поданных заявок на участие</w:t>
      </w:r>
    </w:p>
    <w:p w:rsidR="006128EC" w:rsidRDefault="006128EC" w:rsidP="00093089">
      <w:pPr>
        <w:pStyle w:val="a3"/>
        <w:tabs>
          <w:tab w:val="left" w:pos="1660"/>
        </w:tabs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93089" w:rsidRDefault="00093089" w:rsidP="00093089">
      <w:pPr>
        <w:spacing w:line="74" w:lineRule="exact"/>
        <w:rPr>
          <w:sz w:val="20"/>
          <w:szCs w:val="20"/>
        </w:rPr>
      </w:pPr>
    </w:p>
    <w:p w:rsidR="00093089" w:rsidRDefault="00093089" w:rsidP="00093089">
      <w:pPr>
        <w:spacing w:line="236" w:lineRule="auto"/>
        <w:ind w:right="26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После наступления даты и времени окончания подачи заявок Организатору торгов в карточке лота становится доступен журнал заявок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в котором содержится список заявок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поданных и не отозванных участниками по данному лоту</w:t>
      </w:r>
      <w:r>
        <w:rPr>
          <w:rFonts w:ascii="Times" w:eastAsia="Times" w:hAnsi="Times" w:cs="Times"/>
          <w:sz w:val="24"/>
          <w:szCs w:val="24"/>
        </w:rPr>
        <w:t>.</w:t>
      </w:r>
    </w:p>
    <w:p w:rsidR="00093089" w:rsidRDefault="00093089" w:rsidP="00093089">
      <w:pPr>
        <w:spacing w:line="121" w:lineRule="exact"/>
        <w:rPr>
          <w:sz w:val="20"/>
          <w:szCs w:val="20"/>
        </w:rPr>
      </w:pPr>
    </w:p>
    <w:p w:rsidR="00093089" w:rsidRDefault="00093089" w:rsidP="00093089">
      <w:pPr>
        <w:ind w:right="6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Для того чтобы просмотреть журнал заявок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выполните следующие действия</w:t>
      </w:r>
      <w:r>
        <w:rPr>
          <w:rFonts w:ascii="Times" w:eastAsia="Times" w:hAnsi="Times" w:cs="Times"/>
          <w:sz w:val="24"/>
          <w:szCs w:val="24"/>
        </w:rPr>
        <w:t>:</w:t>
      </w:r>
    </w:p>
    <w:p w:rsidR="00093089" w:rsidRDefault="00093089" w:rsidP="00093089">
      <w:pPr>
        <w:spacing w:line="120" w:lineRule="exact"/>
        <w:rPr>
          <w:sz w:val="20"/>
          <w:szCs w:val="20"/>
        </w:rPr>
      </w:pPr>
    </w:p>
    <w:p w:rsidR="00093089" w:rsidRDefault="00093089" w:rsidP="00093089">
      <w:pPr>
        <w:numPr>
          <w:ilvl w:val="0"/>
          <w:numId w:val="12"/>
        </w:numPr>
        <w:tabs>
          <w:tab w:val="left" w:pos="720"/>
        </w:tabs>
        <w:ind w:left="720" w:hanging="354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>Откройте карточку закупки</w:t>
      </w:r>
      <w:r>
        <w:rPr>
          <w:rFonts w:ascii="Times" w:eastAsia="Times" w:hAnsi="Times" w:cs="Times"/>
          <w:sz w:val="24"/>
          <w:szCs w:val="24"/>
        </w:rPr>
        <w:t>.</w:t>
      </w:r>
    </w:p>
    <w:p w:rsidR="00093089" w:rsidRDefault="00093089" w:rsidP="00093089">
      <w:pPr>
        <w:spacing w:line="120" w:lineRule="exact"/>
        <w:rPr>
          <w:rFonts w:ascii="Times" w:eastAsia="Times" w:hAnsi="Times" w:cs="Times"/>
          <w:sz w:val="24"/>
          <w:szCs w:val="24"/>
        </w:rPr>
      </w:pPr>
    </w:p>
    <w:p w:rsidR="00093089" w:rsidRDefault="00093089" w:rsidP="00093089">
      <w:pPr>
        <w:numPr>
          <w:ilvl w:val="0"/>
          <w:numId w:val="12"/>
        </w:numPr>
        <w:tabs>
          <w:tab w:val="left" w:pos="720"/>
        </w:tabs>
        <w:ind w:left="720" w:hanging="354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В блоке </w:t>
      </w:r>
      <w:r>
        <w:rPr>
          <w:rFonts w:ascii="Times" w:eastAsia="Times" w:hAnsi="Times" w:cs="Times"/>
          <w:sz w:val="24"/>
          <w:szCs w:val="24"/>
        </w:rPr>
        <w:t>«</w:t>
      </w:r>
      <w:r>
        <w:rPr>
          <w:rFonts w:eastAsia="Times New Roman"/>
          <w:sz w:val="24"/>
          <w:szCs w:val="24"/>
        </w:rPr>
        <w:t>Лоты</w:t>
      </w:r>
      <w:r>
        <w:rPr>
          <w:rFonts w:ascii="Times" w:eastAsia="Times" w:hAnsi="Times" w:cs="Times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в строке с названием предмета договора </w:t>
      </w:r>
      <w:r>
        <w:rPr>
          <w:rFonts w:ascii="Times" w:eastAsia="Times" w:hAnsi="Times" w:cs="Times"/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лота</w:t>
      </w:r>
      <w:r>
        <w:rPr>
          <w:rFonts w:ascii="Times" w:eastAsia="Times" w:hAnsi="Times" w:cs="Times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 xml:space="preserve"> щелкните на</w:t>
      </w:r>
    </w:p>
    <w:p w:rsidR="00093089" w:rsidRDefault="00093089" w:rsidP="00093089">
      <w:pPr>
        <w:ind w:left="720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>ссылк</w:t>
      </w:r>
      <w:r w:rsidR="00E4348C">
        <w:rPr>
          <w:rFonts w:eastAsia="Times New Roman"/>
          <w:sz w:val="24"/>
          <w:szCs w:val="24"/>
        </w:rPr>
        <w:t>у</w:t>
      </w:r>
      <w:r>
        <w:rPr>
          <w:rFonts w:eastAsia="Times New Roman"/>
          <w:sz w:val="24"/>
          <w:szCs w:val="24"/>
        </w:rPr>
        <w:t xml:space="preserve"> </w:t>
      </w:r>
      <w:r w:rsidRPr="00E4348C">
        <w:rPr>
          <w:rFonts w:ascii="Helvetica" w:eastAsia="Helvetica" w:hAnsi="Helvetica" w:cs="Helvetica"/>
          <w:b/>
          <w:bCs/>
          <w:color w:val="5B9BD5" w:themeColor="accent1"/>
          <w:sz w:val="18"/>
          <w:szCs w:val="18"/>
        </w:rPr>
        <w:t>«</w:t>
      </w:r>
      <w:r w:rsidRPr="00E4348C">
        <w:rPr>
          <w:rFonts w:ascii="Arial" w:eastAsia="Arial" w:hAnsi="Arial" w:cs="Arial"/>
          <w:b/>
          <w:bCs/>
          <w:color w:val="5B9BD5" w:themeColor="accent1"/>
          <w:sz w:val="18"/>
          <w:szCs w:val="18"/>
        </w:rPr>
        <w:t>журнал заявок</w:t>
      </w:r>
      <w:r w:rsidRPr="00E4348C">
        <w:rPr>
          <w:rFonts w:ascii="Helvetica" w:eastAsia="Helvetica" w:hAnsi="Helvetica" w:cs="Helvetica"/>
          <w:b/>
          <w:bCs/>
          <w:color w:val="5B9BD5" w:themeColor="accent1"/>
          <w:sz w:val="18"/>
          <w:szCs w:val="18"/>
        </w:rPr>
        <w:t>»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>(</w:t>
      </w:r>
      <w:r w:rsidR="003E33D4">
        <w:rPr>
          <w:rFonts w:eastAsia="Times New Roman"/>
          <w:sz w:val="24"/>
          <w:szCs w:val="24"/>
        </w:rPr>
        <w:t>Рис.</w:t>
      </w:r>
      <w:r w:rsidR="00203D4C">
        <w:rPr>
          <w:rFonts w:eastAsia="Times New Roman"/>
          <w:sz w:val="24"/>
          <w:szCs w:val="24"/>
        </w:rPr>
        <w:t>9</w:t>
      </w:r>
      <w:r>
        <w:rPr>
          <w:rFonts w:ascii="Times" w:eastAsia="Times" w:hAnsi="Times" w:cs="Times"/>
          <w:sz w:val="24"/>
          <w:szCs w:val="24"/>
        </w:rPr>
        <w:t>).</w:t>
      </w:r>
    </w:p>
    <w:p w:rsidR="001C4325" w:rsidRDefault="001C4325" w:rsidP="00093089">
      <w:pPr>
        <w:ind w:left="720"/>
        <w:rPr>
          <w:rFonts w:ascii="Times" w:eastAsia="Times" w:hAnsi="Times" w:cs="Times"/>
          <w:sz w:val="24"/>
          <w:szCs w:val="24"/>
        </w:rPr>
      </w:pPr>
    </w:p>
    <w:p w:rsidR="00093089" w:rsidRDefault="00093089" w:rsidP="00093089">
      <w:pPr>
        <w:spacing w:line="20" w:lineRule="exact"/>
        <w:rPr>
          <w:sz w:val="20"/>
          <w:szCs w:val="20"/>
        </w:rPr>
      </w:pPr>
    </w:p>
    <w:p w:rsidR="00093089" w:rsidRDefault="00951D97" w:rsidP="00093089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0" allowOverlap="1" wp14:anchorId="27EAEDC2" wp14:editId="7AAFE099">
            <wp:simplePos x="0" y="0"/>
            <wp:positionH relativeFrom="margin">
              <wp:align>left</wp:align>
            </wp:positionH>
            <wp:positionV relativeFrom="paragraph">
              <wp:posOffset>79746</wp:posOffset>
            </wp:positionV>
            <wp:extent cx="5762625" cy="1459865"/>
            <wp:effectExtent l="0" t="0" r="9525" b="698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14" cy="1460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Pr="006128EC" w:rsidRDefault="001C4325" w:rsidP="00951D97">
      <w:pPr>
        <w:ind w:right="260"/>
        <w:rPr>
          <w:rFonts w:ascii="Times" w:eastAsia="Times" w:hAnsi="Times" w:cs="Times"/>
          <w:bCs/>
          <w:sz w:val="20"/>
          <w:szCs w:val="20"/>
        </w:rPr>
      </w:pPr>
      <w:r w:rsidRPr="006128EC">
        <w:rPr>
          <w:rFonts w:eastAsia="Times New Roman"/>
          <w:bCs/>
          <w:sz w:val="20"/>
          <w:szCs w:val="20"/>
        </w:rPr>
        <w:t xml:space="preserve">                                                                      </w:t>
      </w:r>
      <w:r w:rsidR="00093089" w:rsidRPr="006128EC">
        <w:rPr>
          <w:rFonts w:eastAsia="Times New Roman"/>
          <w:bCs/>
          <w:sz w:val="20"/>
          <w:szCs w:val="20"/>
        </w:rPr>
        <w:t>Рис</w:t>
      </w:r>
      <w:r w:rsidR="00093089" w:rsidRPr="006128EC">
        <w:rPr>
          <w:rFonts w:ascii="Times" w:eastAsia="Times" w:hAnsi="Times" w:cs="Times"/>
          <w:bCs/>
          <w:sz w:val="20"/>
          <w:szCs w:val="20"/>
        </w:rPr>
        <w:t xml:space="preserve">. </w:t>
      </w:r>
      <w:r w:rsidR="00203D4C" w:rsidRPr="006128EC">
        <w:rPr>
          <w:rFonts w:ascii="Times" w:eastAsia="Times" w:hAnsi="Times" w:cs="Times"/>
          <w:bCs/>
          <w:sz w:val="20"/>
          <w:szCs w:val="20"/>
        </w:rPr>
        <w:t>9</w:t>
      </w:r>
    </w:p>
    <w:p w:rsidR="00203D4C" w:rsidRDefault="00203D4C" w:rsidP="00951D97">
      <w:pPr>
        <w:ind w:right="260"/>
        <w:rPr>
          <w:sz w:val="20"/>
          <w:szCs w:val="20"/>
        </w:rPr>
      </w:pPr>
    </w:p>
    <w:p w:rsidR="00093089" w:rsidRDefault="00093089" w:rsidP="003E33D4">
      <w:pPr>
        <w:spacing w:line="236" w:lineRule="auto"/>
        <w:ind w:left="5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На вкладке </w:t>
      </w:r>
      <w:r w:rsidRPr="001C4325">
        <w:rPr>
          <w:rFonts w:ascii="Times" w:eastAsia="Times" w:hAnsi="Times" w:cs="Times"/>
          <w:b/>
          <w:sz w:val="24"/>
          <w:szCs w:val="24"/>
        </w:rPr>
        <w:t>«</w:t>
      </w:r>
      <w:r w:rsidRPr="001C4325">
        <w:rPr>
          <w:rFonts w:eastAsia="Times New Roman"/>
          <w:b/>
          <w:sz w:val="24"/>
          <w:szCs w:val="24"/>
        </w:rPr>
        <w:t>Журнал заявок</w:t>
      </w:r>
      <w:r w:rsidRPr="001C4325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отобразится список заявок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поданных на ЭТП </w:t>
      </w:r>
      <w:r>
        <w:rPr>
          <w:rFonts w:ascii="Times" w:eastAsia="Times" w:hAnsi="Times" w:cs="Times"/>
          <w:sz w:val="24"/>
          <w:szCs w:val="24"/>
        </w:rPr>
        <w:t>(</w:t>
      </w:r>
      <w:r w:rsidR="00707540">
        <w:rPr>
          <w:rFonts w:ascii="Times" w:eastAsia="Times" w:hAnsi="Times" w:cs="Times"/>
          <w:sz w:val="24"/>
          <w:szCs w:val="24"/>
        </w:rPr>
        <w:t>Р</w:t>
      </w:r>
      <w:r>
        <w:rPr>
          <w:rFonts w:eastAsia="Times New Roman"/>
          <w:sz w:val="24"/>
          <w:szCs w:val="24"/>
        </w:rPr>
        <w:t>ис</w:t>
      </w:r>
      <w:r>
        <w:rPr>
          <w:rFonts w:ascii="Times" w:eastAsia="Times" w:hAnsi="Times" w:cs="Times"/>
          <w:sz w:val="24"/>
          <w:szCs w:val="24"/>
        </w:rPr>
        <w:t>.</w:t>
      </w:r>
      <w:r>
        <w:rPr>
          <w:rFonts w:ascii="Verdana" w:eastAsia="Verdana" w:hAnsi="Verdana" w:cs="Verdana"/>
          <w:sz w:val="20"/>
          <w:szCs w:val="20"/>
        </w:rPr>
        <w:t>1</w:t>
      </w:r>
      <w:r w:rsidR="00203D4C">
        <w:rPr>
          <w:rFonts w:ascii="Verdana" w:eastAsia="Verdana" w:hAnsi="Verdana" w:cs="Verdana"/>
          <w:sz w:val="20"/>
          <w:szCs w:val="20"/>
        </w:rPr>
        <w:t>0</w:t>
      </w:r>
      <w:r>
        <w:rPr>
          <w:rFonts w:ascii="Times" w:eastAsia="Times" w:hAnsi="Times" w:cs="Times"/>
          <w:sz w:val="23"/>
          <w:szCs w:val="23"/>
        </w:rPr>
        <w:t>).</w:t>
      </w:r>
    </w:p>
    <w:p w:rsidR="00093089" w:rsidRDefault="00093089" w:rsidP="00093089">
      <w:pPr>
        <w:spacing w:line="20" w:lineRule="exact"/>
        <w:rPr>
          <w:sz w:val="20"/>
          <w:szCs w:val="20"/>
        </w:rPr>
      </w:pPr>
    </w:p>
    <w:p w:rsidR="00093089" w:rsidRDefault="001556A0" w:rsidP="00093089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0" allowOverlap="1" wp14:anchorId="105902EF" wp14:editId="41D2529B">
            <wp:simplePos x="0" y="0"/>
            <wp:positionH relativeFrom="column">
              <wp:posOffset>-1</wp:posOffset>
            </wp:positionH>
            <wp:positionV relativeFrom="paragraph">
              <wp:posOffset>67310</wp:posOffset>
            </wp:positionV>
            <wp:extent cx="5743575" cy="2368550"/>
            <wp:effectExtent l="0" t="0" r="9525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358" w:lineRule="exact"/>
        <w:rPr>
          <w:sz w:val="20"/>
          <w:szCs w:val="20"/>
        </w:rPr>
      </w:pPr>
    </w:p>
    <w:p w:rsidR="00093089" w:rsidRPr="006128EC" w:rsidRDefault="00093089" w:rsidP="00093089">
      <w:pPr>
        <w:ind w:right="260"/>
        <w:jc w:val="center"/>
        <w:rPr>
          <w:sz w:val="20"/>
          <w:szCs w:val="20"/>
        </w:rPr>
      </w:pPr>
      <w:r w:rsidRPr="006128EC">
        <w:rPr>
          <w:rFonts w:eastAsia="Times New Roman"/>
          <w:bCs/>
          <w:sz w:val="20"/>
          <w:szCs w:val="20"/>
        </w:rPr>
        <w:t>Рис</w:t>
      </w:r>
      <w:r w:rsidRPr="006128EC">
        <w:rPr>
          <w:rFonts w:ascii="Times" w:eastAsia="Times" w:hAnsi="Times" w:cs="Times"/>
          <w:bCs/>
          <w:sz w:val="20"/>
          <w:szCs w:val="20"/>
        </w:rPr>
        <w:t>. 1</w:t>
      </w:r>
      <w:r w:rsidR="00203D4C" w:rsidRPr="006128EC">
        <w:rPr>
          <w:rFonts w:ascii="Times" w:eastAsia="Times" w:hAnsi="Times" w:cs="Times"/>
          <w:bCs/>
          <w:sz w:val="20"/>
          <w:szCs w:val="20"/>
        </w:rPr>
        <w:t>0</w:t>
      </w:r>
    </w:p>
    <w:p w:rsidR="00093089" w:rsidRDefault="00093089" w:rsidP="00093089">
      <w:pPr>
        <w:spacing w:line="3" w:lineRule="exact"/>
        <w:rPr>
          <w:sz w:val="20"/>
          <w:szCs w:val="20"/>
        </w:rPr>
      </w:pPr>
    </w:p>
    <w:p w:rsidR="00093089" w:rsidRDefault="00093089" w:rsidP="00093089">
      <w:pPr>
        <w:spacing w:line="237" w:lineRule="auto"/>
        <w:ind w:right="26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Чтобы просмотреть информацию о заявке и ознакомится с файлами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приложенными к заявке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на вкладке </w:t>
      </w:r>
      <w:r w:rsidRPr="001C4325">
        <w:rPr>
          <w:rFonts w:ascii="Times" w:eastAsia="Times" w:hAnsi="Times" w:cs="Times"/>
          <w:b/>
          <w:sz w:val="24"/>
          <w:szCs w:val="24"/>
        </w:rPr>
        <w:t>«</w:t>
      </w:r>
      <w:r w:rsidRPr="001C4325">
        <w:rPr>
          <w:rFonts w:eastAsia="Times New Roman"/>
          <w:b/>
          <w:sz w:val="24"/>
          <w:szCs w:val="24"/>
        </w:rPr>
        <w:t>Журнал заявок</w:t>
      </w:r>
      <w:r w:rsidRPr="001C4325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щелкните на номере заявки</w:t>
      </w:r>
      <w:r>
        <w:rPr>
          <w:rFonts w:ascii="Times" w:eastAsia="Times" w:hAnsi="Times" w:cs="Times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На экране откроется карточка заявки</w:t>
      </w:r>
      <w:r>
        <w:rPr>
          <w:rFonts w:ascii="Times" w:eastAsia="Times" w:hAnsi="Times" w:cs="Times"/>
          <w:sz w:val="24"/>
          <w:szCs w:val="24"/>
        </w:rPr>
        <w:t>.</w:t>
      </w:r>
    </w:p>
    <w:p w:rsidR="00093089" w:rsidRDefault="00093089" w:rsidP="00093089">
      <w:pPr>
        <w:spacing w:line="130" w:lineRule="exact"/>
        <w:rPr>
          <w:sz w:val="20"/>
          <w:szCs w:val="20"/>
        </w:rPr>
      </w:pPr>
    </w:p>
    <w:p w:rsidR="00093089" w:rsidRDefault="00093089" w:rsidP="00093089">
      <w:pPr>
        <w:spacing w:line="235" w:lineRule="auto"/>
        <w:ind w:right="26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На вкладке </w:t>
      </w:r>
      <w:r w:rsidRPr="001C4325">
        <w:rPr>
          <w:rFonts w:ascii="Times" w:eastAsia="Times" w:hAnsi="Times" w:cs="Times"/>
          <w:b/>
          <w:sz w:val="24"/>
          <w:szCs w:val="24"/>
        </w:rPr>
        <w:t>«</w:t>
      </w:r>
      <w:r w:rsidRPr="001C4325">
        <w:rPr>
          <w:rFonts w:eastAsia="Times New Roman"/>
          <w:b/>
          <w:sz w:val="24"/>
          <w:szCs w:val="24"/>
        </w:rPr>
        <w:t>Файлы</w:t>
      </w:r>
      <w:r w:rsidRPr="001C4325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в открытой карточке заявки можно просмотреть список файлов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прикрепленных к ней</w:t>
      </w:r>
      <w:r>
        <w:rPr>
          <w:rFonts w:ascii="Times" w:eastAsia="Times" w:hAnsi="Times" w:cs="Times"/>
          <w:sz w:val="24"/>
          <w:szCs w:val="24"/>
        </w:rPr>
        <w:t>.</w:t>
      </w:r>
    </w:p>
    <w:p w:rsidR="00093089" w:rsidRDefault="00093089" w:rsidP="00093089">
      <w:pPr>
        <w:spacing w:line="190" w:lineRule="exact"/>
        <w:rPr>
          <w:sz w:val="20"/>
          <w:szCs w:val="20"/>
        </w:rPr>
      </w:pPr>
    </w:p>
    <w:p w:rsidR="00093089" w:rsidRDefault="00093089" w:rsidP="00E4348C">
      <w:pPr>
        <w:tabs>
          <w:tab w:val="left" w:pos="1400"/>
        </w:tabs>
        <w:ind w:left="72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Допуск и отказ в допуске заявок участников</w:t>
      </w:r>
    </w:p>
    <w:p w:rsidR="00093089" w:rsidRDefault="00093089" w:rsidP="00093089">
      <w:pPr>
        <w:spacing w:line="74" w:lineRule="exact"/>
        <w:rPr>
          <w:sz w:val="20"/>
          <w:szCs w:val="20"/>
        </w:rPr>
      </w:pPr>
    </w:p>
    <w:p w:rsidR="00093089" w:rsidRDefault="00093089" w:rsidP="00093089">
      <w:pPr>
        <w:spacing w:line="236" w:lineRule="auto"/>
        <w:ind w:right="26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Следующим этапом работы Организатора торгов является проведение процедуры рассмотрения заявок</w:t>
      </w:r>
      <w:r>
        <w:rPr>
          <w:rFonts w:ascii="Times" w:eastAsia="Times" w:hAnsi="Times" w:cs="Times"/>
          <w:sz w:val="24"/>
          <w:szCs w:val="24"/>
        </w:rPr>
        <w:t>:</w:t>
      </w:r>
      <w:r>
        <w:rPr>
          <w:rFonts w:eastAsia="Times New Roman"/>
          <w:sz w:val="24"/>
          <w:szCs w:val="24"/>
        </w:rPr>
        <w:t xml:space="preserve"> допуск заявок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поступивших в систему от участников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или отказ в допуске</w:t>
      </w:r>
      <w:r>
        <w:rPr>
          <w:rFonts w:ascii="Times" w:eastAsia="Times" w:hAnsi="Times" w:cs="Times"/>
          <w:sz w:val="24"/>
          <w:szCs w:val="24"/>
        </w:rPr>
        <w:t>.</w:t>
      </w:r>
    </w:p>
    <w:p w:rsidR="00093089" w:rsidRDefault="00093089" w:rsidP="00093089">
      <w:pPr>
        <w:spacing w:line="134" w:lineRule="exact"/>
        <w:rPr>
          <w:sz w:val="20"/>
          <w:szCs w:val="20"/>
        </w:rPr>
      </w:pPr>
    </w:p>
    <w:p w:rsidR="00093089" w:rsidRDefault="00093089" w:rsidP="00093089">
      <w:pPr>
        <w:spacing w:line="234" w:lineRule="auto"/>
        <w:ind w:right="26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Для того чтобы рассмотреть заявку участника и принять решение о ее </w:t>
      </w:r>
      <w:r>
        <w:rPr>
          <w:rFonts w:ascii="Times" w:eastAsia="Times" w:hAnsi="Times" w:cs="Times"/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не</w:t>
      </w:r>
      <w:r>
        <w:rPr>
          <w:rFonts w:ascii="Times" w:eastAsia="Times" w:hAnsi="Times" w:cs="Times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>допуске</w:t>
      </w:r>
      <w:r>
        <w:rPr>
          <w:rFonts w:ascii="Times" w:eastAsia="Times" w:hAnsi="Times" w:cs="Times"/>
          <w:sz w:val="24"/>
          <w:szCs w:val="24"/>
        </w:rPr>
        <w:t xml:space="preserve">, </w:t>
      </w:r>
      <w:r>
        <w:rPr>
          <w:rFonts w:eastAsia="Times New Roman"/>
          <w:sz w:val="24"/>
          <w:szCs w:val="24"/>
        </w:rPr>
        <w:t>выполните следующие действия</w:t>
      </w:r>
      <w:r>
        <w:rPr>
          <w:rFonts w:ascii="Times" w:eastAsia="Times" w:hAnsi="Times" w:cs="Times"/>
          <w:sz w:val="24"/>
          <w:szCs w:val="24"/>
        </w:rPr>
        <w:t>:</w:t>
      </w:r>
    </w:p>
    <w:p w:rsidR="00093089" w:rsidRDefault="00093089" w:rsidP="00093089">
      <w:pPr>
        <w:numPr>
          <w:ilvl w:val="0"/>
          <w:numId w:val="13"/>
        </w:numPr>
        <w:tabs>
          <w:tab w:val="left" w:pos="980"/>
        </w:tabs>
        <w:ind w:left="980" w:hanging="358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Откройте журнал заявок </w:t>
      </w:r>
      <w:r>
        <w:rPr>
          <w:rFonts w:ascii="Times" w:eastAsia="Times" w:hAnsi="Times" w:cs="Times"/>
          <w:sz w:val="24"/>
          <w:szCs w:val="24"/>
        </w:rPr>
        <w:t>(</w:t>
      </w:r>
      <w:r w:rsidR="004A7B67">
        <w:rPr>
          <w:rFonts w:ascii="Times" w:eastAsia="Times" w:hAnsi="Times" w:cs="Times"/>
          <w:sz w:val="24"/>
          <w:szCs w:val="24"/>
        </w:rPr>
        <w:t>Р</w:t>
      </w:r>
      <w:r>
        <w:rPr>
          <w:rFonts w:eastAsia="Times New Roman"/>
          <w:sz w:val="24"/>
          <w:szCs w:val="24"/>
        </w:rPr>
        <w:t>ис</w:t>
      </w:r>
      <w:r>
        <w:rPr>
          <w:rFonts w:ascii="Times" w:eastAsia="Times" w:hAnsi="Times" w:cs="Times"/>
          <w:sz w:val="24"/>
          <w:szCs w:val="24"/>
        </w:rPr>
        <w:t xml:space="preserve">. </w:t>
      </w:r>
      <w:r w:rsidR="00203D4C">
        <w:rPr>
          <w:rFonts w:ascii="Times" w:eastAsia="Times" w:hAnsi="Times" w:cs="Times"/>
          <w:sz w:val="24"/>
          <w:szCs w:val="24"/>
        </w:rPr>
        <w:t>9</w:t>
      </w:r>
      <w:r>
        <w:rPr>
          <w:rFonts w:ascii="Times" w:eastAsia="Times" w:hAnsi="Times" w:cs="Times"/>
          <w:sz w:val="24"/>
          <w:szCs w:val="24"/>
        </w:rPr>
        <w:t>).</w:t>
      </w:r>
    </w:p>
    <w:p w:rsidR="00093089" w:rsidRDefault="00093089" w:rsidP="00093089">
      <w:pPr>
        <w:spacing w:line="120" w:lineRule="exact"/>
        <w:rPr>
          <w:rFonts w:ascii="Times" w:eastAsia="Times" w:hAnsi="Times" w:cs="Times"/>
          <w:sz w:val="24"/>
          <w:szCs w:val="24"/>
        </w:rPr>
      </w:pPr>
    </w:p>
    <w:p w:rsidR="00093089" w:rsidRDefault="00093089" w:rsidP="00093089">
      <w:pPr>
        <w:numPr>
          <w:ilvl w:val="0"/>
          <w:numId w:val="13"/>
        </w:numPr>
        <w:tabs>
          <w:tab w:val="left" w:pos="980"/>
        </w:tabs>
        <w:ind w:left="980" w:hanging="358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 вкладке </w:t>
      </w:r>
      <w:r w:rsidRPr="001C4325">
        <w:rPr>
          <w:rFonts w:ascii="Times" w:eastAsia="Times" w:hAnsi="Times" w:cs="Times"/>
          <w:b/>
          <w:sz w:val="24"/>
          <w:szCs w:val="24"/>
        </w:rPr>
        <w:t>«</w:t>
      </w:r>
      <w:r w:rsidRPr="001C4325">
        <w:rPr>
          <w:rFonts w:eastAsia="Times New Roman"/>
          <w:b/>
          <w:sz w:val="24"/>
          <w:szCs w:val="24"/>
        </w:rPr>
        <w:t>Журнал заявок</w:t>
      </w:r>
      <w:r w:rsidRPr="001C4325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нажмите </w:t>
      </w:r>
      <w:r w:rsidR="000C6F5C">
        <w:rPr>
          <w:rFonts w:eastAsia="Times New Roman"/>
          <w:sz w:val="24"/>
          <w:szCs w:val="24"/>
        </w:rPr>
        <w:t xml:space="preserve">вкладку </w:t>
      </w:r>
      <w:r w:rsidR="000C6F5C" w:rsidRPr="000C6F5C">
        <w:rPr>
          <w:rFonts w:eastAsia="Times New Roman"/>
          <w:b/>
          <w:sz w:val="24"/>
          <w:szCs w:val="24"/>
        </w:rPr>
        <w:t>«Рассмотрение заявок»</w:t>
      </w:r>
    </w:p>
    <w:p w:rsidR="00203D4C" w:rsidRDefault="00093089" w:rsidP="00203D4C">
      <w:pPr>
        <w:ind w:left="980"/>
        <w:rPr>
          <w:noProof/>
        </w:rPr>
      </w:pPr>
      <w:r>
        <w:rPr>
          <w:rFonts w:ascii="Times" w:eastAsia="Times" w:hAnsi="Times" w:cs="Times"/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Рис</w:t>
      </w:r>
      <w:r>
        <w:rPr>
          <w:rFonts w:ascii="Times" w:eastAsia="Times" w:hAnsi="Times" w:cs="Times"/>
          <w:sz w:val="24"/>
          <w:szCs w:val="24"/>
        </w:rPr>
        <w:t>. 1</w:t>
      </w:r>
      <w:r w:rsidR="000C6F5C">
        <w:rPr>
          <w:rFonts w:ascii="Times" w:eastAsia="Times" w:hAnsi="Times" w:cs="Times"/>
          <w:sz w:val="24"/>
          <w:szCs w:val="24"/>
        </w:rPr>
        <w:t>1</w:t>
      </w:r>
      <w:r>
        <w:rPr>
          <w:rFonts w:ascii="Times" w:eastAsia="Times" w:hAnsi="Times" w:cs="Times"/>
          <w:sz w:val="24"/>
          <w:szCs w:val="24"/>
        </w:rPr>
        <w:t>).</w:t>
      </w:r>
    </w:p>
    <w:p w:rsidR="00203D4C" w:rsidRDefault="006128EC" w:rsidP="00203D4C">
      <w:pPr>
        <w:ind w:left="980"/>
        <w:rPr>
          <w:sz w:val="20"/>
          <w:szCs w:val="20"/>
        </w:rPr>
      </w:pPr>
      <w:r w:rsidRPr="006128EC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210710</wp:posOffset>
                </wp:positionH>
                <wp:positionV relativeFrom="paragraph">
                  <wp:posOffset>341906</wp:posOffset>
                </wp:positionV>
                <wp:extent cx="461175" cy="45719"/>
                <wp:effectExtent l="0" t="19050" r="34290" b="31115"/>
                <wp:wrapNone/>
                <wp:docPr id="7" name="Стрелка вправ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175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C4A54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7" o:spid="_x0000_s1026" type="#_x0000_t13" style="position:absolute;margin-left:16.6pt;margin-top:26.9pt;width:36.3pt;height:3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" adj="20529" fillcolor="red" strokecolor="red" strokeweight="1pt"/>
            </w:pict>
          </mc:Fallback>
        </mc:AlternateContent>
      </w:r>
      <w:r w:rsidR="00203D4C">
        <w:rPr>
          <w:noProof/>
        </w:rPr>
        <w:drawing>
          <wp:inline distT="0" distB="0" distL="0" distR="0" wp14:anchorId="508127A9" wp14:editId="2EF8C223">
            <wp:extent cx="5591175" cy="17240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7281" t="14286" r="1250" b="45195"/>
                    <a:stretch/>
                  </pic:blipFill>
                  <pic:spPr bwMode="auto">
                    <a:xfrm>
                      <a:off x="0" y="0"/>
                      <a:ext cx="5594325" cy="1724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6F5C" w:rsidRDefault="000C6F5C" w:rsidP="00203D4C">
      <w:pPr>
        <w:ind w:left="980"/>
        <w:rPr>
          <w:sz w:val="20"/>
          <w:szCs w:val="20"/>
        </w:rPr>
      </w:pPr>
    </w:p>
    <w:p w:rsidR="00093089" w:rsidRDefault="000C6F5C" w:rsidP="000C6F5C">
      <w:pPr>
        <w:spacing w:line="215" w:lineRule="exact"/>
        <w:jc w:val="center"/>
        <w:rPr>
          <w:sz w:val="20"/>
          <w:szCs w:val="20"/>
        </w:rPr>
      </w:pPr>
      <w:r w:rsidRPr="006128EC">
        <w:rPr>
          <w:sz w:val="20"/>
          <w:szCs w:val="20"/>
        </w:rPr>
        <w:t>Рис.11</w:t>
      </w:r>
    </w:p>
    <w:p w:rsidR="006128EC" w:rsidRDefault="006128EC" w:rsidP="000C6F5C">
      <w:pPr>
        <w:spacing w:line="215" w:lineRule="exact"/>
        <w:jc w:val="center"/>
        <w:rPr>
          <w:sz w:val="20"/>
          <w:szCs w:val="20"/>
        </w:rPr>
      </w:pPr>
    </w:p>
    <w:p w:rsidR="001C4325" w:rsidRDefault="00093089" w:rsidP="00093089">
      <w:pPr>
        <w:spacing w:line="236" w:lineRule="auto"/>
        <w:ind w:left="820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 экране откроется форма </w:t>
      </w:r>
      <w:r w:rsidRPr="001C4325">
        <w:rPr>
          <w:rFonts w:ascii="Times" w:eastAsia="Times" w:hAnsi="Times" w:cs="Times"/>
          <w:b/>
          <w:sz w:val="24"/>
          <w:szCs w:val="24"/>
        </w:rPr>
        <w:t>«</w:t>
      </w:r>
      <w:r w:rsidRPr="001C4325">
        <w:rPr>
          <w:rFonts w:eastAsia="Times New Roman"/>
          <w:b/>
          <w:sz w:val="24"/>
          <w:szCs w:val="24"/>
        </w:rPr>
        <w:t>Рассмотрение заявок</w:t>
      </w:r>
      <w:r w:rsidRPr="001C4325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ascii="Times" w:eastAsia="Times" w:hAnsi="Times" w:cs="Times"/>
          <w:sz w:val="24"/>
          <w:szCs w:val="24"/>
        </w:rPr>
        <w:t xml:space="preserve"> (</w:t>
      </w:r>
      <w:r w:rsidR="00BB17B9">
        <w:rPr>
          <w:rFonts w:ascii="Times" w:eastAsia="Times" w:hAnsi="Times" w:cs="Times"/>
          <w:sz w:val="24"/>
          <w:szCs w:val="24"/>
        </w:rPr>
        <w:t>Р</w:t>
      </w:r>
      <w:r>
        <w:rPr>
          <w:rFonts w:eastAsia="Times New Roman"/>
          <w:sz w:val="24"/>
          <w:szCs w:val="24"/>
        </w:rPr>
        <w:t>ис</w:t>
      </w:r>
      <w:r>
        <w:rPr>
          <w:rFonts w:ascii="Times" w:eastAsia="Times" w:hAnsi="Times" w:cs="Times"/>
          <w:sz w:val="24"/>
          <w:szCs w:val="24"/>
        </w:rPr>
        <w:t>. 1</w:t>
      </w:r>
      <w:r w:rsidR="006128EC">
        <w:rPr>
          <w:rFonts w:ascii="Times" w:eastAsia="Times" w:hAnsi="Times" w:cs="Times"/>
          <w:sz w:val="24"/>
          <w:szCs w:val="24"/>
        </w:rPr>
        <w:t>2</w:t>
      </w:r>
      <w:r>
        <w:rPr>
          <w:rFonts w:ascii="Times" w:eastAsia="Times" w:hAnsi="Times" w:cs="Times"/>
          <w:sz w:val="24"/>
          <w:szCs w:val="24"/>
        </w:rPr>
        <w:t>).</w:t>
      </w:r>
    </w:p>
    <w:p w:rsidR="00093089" w:rsidRDefault="00093089" w:rsidP="00093089">
      <w:pPr>
        <w:spacing w:line="20" w:lineRule="exact"/>
        <w:rPr>
          <w:sz w:val="20"/>
          <w:szCs w:val="20"/>
        </w:rPr>
      </w:pPr>
    </w:p>
    <w:p w:rsidR="00093089" w:rsidRDefault="005F5194" w:rsidP="00093089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1552" behindDoc="1" locked="0" layoutInCell="0" allowOverlap="1" wp14:anchorId="295C52AC" wp14:editId="55DC58A4">
            <wp:simplePos x="0" y="0"/>
            <wp:positionH relativeFrom="column">
              <wp:posOffset>523037</wp:posOffset>
            </wp:positionH>
            <wp:positionV relativeFrom="paragraph">
              <wp:posOffset>16129</wp:posOffset>
            </wp:positionV>
            <wp:extent cx="5683910" cy="2712588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986" cy="2736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335" w:lineRule="exact"/>
        <w:rPr>
          <w:sz w:val="20"/>
          <w:szCs w:val="20"/>
        </w:rPr>
      </w:pPr>
    </w:p>
    <w:p w:rsidR="00093089" w:rsidRDefault="00093089" w:rsidP="00093089">
      <w:pPr>
        <w:spacing w:line="6" w:lineRule="exact"/>
        <w:rPr>
          <w:sz w:val="20"/>
          <w:szCs w:val="20"/>
        </w:rPr>
      </w:pPr>
    </w:p>
    <w:p w:rsidR="006128EC" w:rsidRPr="006128EC" w:rsidRDefault="006128EC" w:rsidP="006128EC">
      <w:pPr>
        <w:tabs>
          <w:tab w:val="left" w:pos="980"/>
        </w:tabs>
        <w:spacing w:line="238" w:lineRule="auto"/>
        <w:jc w:val="both"/>
        <w:rPr>
          <w:rFonts w:ascii="Times" w:eastAsia="Times" w:hAnsi="Times" w:cs="Times"/>
          <w:sz w:val="24"/>
          <w:szCs w:val="24"/>
        </w:rPr>
      </w:pPr>
    </w:p>
    <w:p w:rsidR="006128EC" w:rsidRPr="006128EC" w:rsidRDefault="006128EC" w:rsidP="006128EC">
      <w:pPr>
        <w:tabs>
          <w:tab w:val="left" w:pos="980"/>
        </w:tabs>
        <w:spacing w:line="238" w:lineRule="auto"/>
        <w:jc w:val="both"/>
        <w:rPr>
          <w:rFonts w:ascii="Times" w:eastAsia="Times" w:hAnsi="Times" w:cs="Times"/>
          <w:sz w:val="24"/>
          <w:szCs w:val="24"/>
        </w:rPr>
      </w:pPr>
    </w:p>
    <w:p w:rsidR="006128EC" w:rsidRPr="006128EC" w:rsidRDefault="006128EC" w:rsidP="006128EC">
      <w:pPr>
        <w:tabs>
          <w:tab w:val="left" w:pos="980"/>
        </w:tabs>
        <w:spacing w:line="238" w:lineRule="auto"/>
        <w:jc w:val="both"/>
        <w:rPr>
          <w:rFonts w:ascii="Times" w:eastAsia="Times" w:hAnsi="Times" w:cs="Times"/>
          <w:sz w:val="24"/>
          <w:szCs w:val="24"/>
        </w:rPr>
      </w:pPr>
    </w:p>
    <w:p w:rsidR="006128EC" w:rsidRPr="006128EC" w:rsidRDefault="006128EC" w:rsidP="006128EC">
      <w:pPr>
        <w:tabs>
          <w:tab w:val="left" w:pos="980"/>
        </w:tabs>
        <w:spacing w:line="238" w:lineRule="auto"/>
        <w:jc w:val="both"/>
        <w:rPr>
          <w:rFonts w:ascii="Times" w:eastAsia="Times" w:hAnsi="Times" w:cs="Times"/>
          <w:sz w:val="24"/>
          <w:szCs w:val="24"/>
        </w:rPr>
      </w:pPr>
    </w:p>
    <w:p w:rsidR="006128EC" w:rsidRDefault="006128EC" w:rsidP="006128EC">
      <w:pPr>
        <w:spacing w:line="215" w:lineRule="exact"/>
        <w:jc w:val="center"/>
        <w:rPr>
          <w:sz w:val="20"/>
          <w:szCs w:val="20"/>
        </w:rPr>
      </w:pPr>
      <w:r w:rsidRPr="006128EC">
        <w:rPr>
          <w:sz w:val="20"/>
          <w:szCs w:val="20"/>
        </w:rPr>
        <w:t>Рис.1</w:t>
      </w:r>
      <w:r>
        <w:rPr>
          <w:sz w:val="20"/>
          <w:szCs w:val="20"/>
        </w:rPr>
        <w:t>2</w:t>
      </w:r>
    </w:p>
    <w:p w:rsidR="00093089" w:rsidRDefault="00093089" w:rsidP="00093089">
      <w:pPr>
        <w:numPr>
          <w:ilvl w:val="0"/>
          <w:numId w:val="14"/>
        </w:numPr>
        <w:tabs>
          <w:tab w:val="left" w:pos="980"/>
        </w:tabs>
        <w:spacing w:line="238" w:lineRule="auto"/>
        <w:ind w:left="980" w:hanging="358"/>
        <w:jc w:val="both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столбце </w:t>
      </w:r>
      <w:r w:rsidRPr="001C4325">
        <w:rPr>
          <w:rFonts w:ascii="Times" w:eastAsia="Times" w:hAnsi="Times" w:cs="Times"/>
          <w:b/>
          <w:sz w:val="24"/>
          <w:szCs w:val="24"/>
        </w:rPr>
        <w:t>«</w:t>
      </w:r>
      <w:r w:rsidRPr="001C4325">
        <w:rPr>
          <w:rFonts w:eastAsia="Times New Roman"/>
          <w:b/>
          <w:sz w:val="24"/>
          <w:szCs w:val="24"/>
        </w:rPr>
        <w:t>Допустить к участию</w:t>
      </w:r>
      <w:r w:rsidRPr="001C4325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установленный флажок означает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что допуск заявки к участию разрешен</w:t>
      </w:r>
      <w:r w:rsidR="00E4348C">
        <w:rPr>
          <w:rFonts w:eastAsia="Times New Roman"/>
          <w:sz w:val="24"/>
          <w:szCs w:val="24"/>
        </w:rPr>
        <w:t xml:space="preserve"> (установлен по умолчанию)</w:t>
      </w:r>
      <w:r>
        <w:rPr>
          <w:rFonts w:ascii="Times" w:eastAsia="Times" w:hAnsi="Times" w:cs="Times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Снятый флажок означает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что заявка будет отклонена</w:t>
      </w:r>
      <w:r>
        <w:rPr>
          <w:rFonts w:ascii="Times" w:eastAsia="Times" w:hAnsi="Times" w:cs="Times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Для отклоненной заявки необходимо выбрать в столбце </w:t>
      </w:r>
      <w:r w:rsidRPr="001C4325">
        <w:rPr>
          <w:rFonts w:ascii="Times" w:eastAsia="Times" w:hAnsi="Times" w:cs="Times"/>
          <w:b/>
          <w:sz w:val="24"/>
          <w:szCs w:val="24"/>
        </w:rPr>
        <w:t>«</w:t>
      </w:r>
      <w:r w:rsidRPr="001C4325">
        <w:rPr>
          <w:rFonts w:eastAsia="Times New Roman"/>
          <w:b/>
          <w:sz w:val="24"/>
          <w:szCs w:val="24"/>
        </w:rPr>
        <w:t>Основание отказа с пояснением</w:t>
      </w:r>
      <w:r w:rsidRPr="001C4325">
        <w:rPr>
          <w:rFonts w:ascii="Times" w:eastAsia="Times" w:hAnsi="Times" w:cs="Times"/>
          <w:b/>
          <w:sz w:val="24"/>
          <w:szCs w:val="24"/>
        </w:rPr>
        <w:t xml:space="preserve">» </w:t>
      </w:r>
      <w:r>
        <w:rPr>
          <w:rFonts w:eastAsia="Times New Roman"/>
          <w:sz w:val="24"/>
          <w:szCs w:val="24"/>
        </w:rPr>
        <w:t>основание отказа и при необходимости</w:t>
      </w:r>
      <w:r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указать развернутое пояснение</w:t>
      </w:r>
      <w:r>
        <w:rPr>
          <w:rFonts w:ascii="Times" w:eastAsia="Times" w:hAnsi="Times" w:cs="Times"/>
          <w:sz w:val="24"/>
          <w:szCs w:val="24"/>
        </w:rPr>
        <w:t>.</w:t>
      </w:r>
    </w:p>
    <w:p w:rsidR="00093089" w:rsidRDefault="00093089" w:rsidP="00093089">
      <w:pPr>
        <w:spacing w:line="131" w:lineRule="exact"/>
        <w:rPr>
          <w:rFonts w:ascii="Times" w:eastAsia="Times" w:hAnsi="Times" w:cs="Times"/>
          <w:sz w:val="24"/>
          <w:szCs w:val="24"/>
        </w:rPr>
      </w:pPr>
    </w:p>
    <w:p w:rsidR="00093089" w:rsidRDefault="00093089" w:rsidP="00093089">
      <w:pPr>
        <w:numPr>
          <w:ilvl w:val="0"/>
          <w:numId w:val="14"/>
        </w:numPr>
        <w:tabs>
          <w:tab w:val="left" w:pos="980"/>
        </w:tabs>
        <w:spacing w:line="237" w:lineRule="auto"/>
        <w:ind w:left="980" w:hanging="358"/>
        <w:jc w:val="both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>Если не было подано</w:t>
      </w:r>
      <w:r>
        <w:rPr>
          <w:rFonts w:ascii="Times" w:eastAsia="Times" w:hAnsi="Times" w:cs="Times"/>
          <w:sz w:val="24"/>
          <w:szCs w:val="24"/>
        </w:rPr>
        <w:t>/</w:t>
      </w:r>
      <w:r>
        <w:rPr>
          <w:rFonts w:eastAsia="Times New Roman"/>
          <w:sz w:val="24"/>
          <w:szCs w:val="24"/>
        </w:rPr>
        <w:t>допущено ни одной заявки на участие в торгах по лоту или была допущена только одна заявка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то торги по лоту признаются несостоявшимися</w:t>
      </w:r>
      <w:r>
        <w:rPr>
          <w:rFonts w:ascii="Times" w:eastAsia="Times" w:hAnsi="Times" w:cs="Times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В случае допуска только одной заявки в списке </w:t>
      </w:r>
      <w:r w:rsidRPr="001C4325">
        <w:rPr>
          <w:rFonts w:ascii="Times" w:eastAsia="Times" w:hAnsi="Times" w:cs="Times"/>
          <w:b/>
          <w:sz w:val="24"/>
          <w:szCs w:val="24"/>
        </w:rPr>
        <w:t>«</w:t>
      </w:r>
      <w:r w:rsidRPr="001C4325">
        <w:rPr>
          <w:rFonts w:eastAsia="Times New Roman"/>
          <w:b/>
          <w:sz w:val="24"/>
          <w:szCs w:val="24"/>
        </w:rPr>
        <w:t>Признание состоявшейся</w:t>
      </w:r>
      <w:r w:rsidRPr="001C4325">
        <w:rPr>
          <w:rFonts w:ascii="Times" w:eastAsia="Times" w:hAnsi="Times" w:cs="Times"/>
          <w:b/>
          <w:sz w:val="24"/>
          <w:szCs w:val="24"/>
        </w:rPr>
        <w:t>/</w:t>
      </w:r>
      <w:r w:rsidRPr="001C4325">
        <w:rPr>
          <w:rFonts w:eastAsia="Times New Roman"/>
          <w:b/>
          <w:sz w:val="24"/>
          <w:szCs w:val="24"/>
        </w:rPr>
        <w:t>несостоявшейся закупки</w:t>
      </w:r>
      <w:r w:rsidRPr="001C4325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укажите соответствующее решение</w:t>
      </w:r>
      <w:r>
        <w:rPr>
          <w:rFonts w:ascii="Times" w:eastAsia="Times" w:hAnsi="Times" w:cs="Times"/>
          <w:sz w:val="24"/>
          <w:szCs w:val="24"/>
        </w:rPr>
        <w:t>.</w:t>
      </w:r>
    </w:p>
    <w:p w:rsidR="00093089" w:rsidRDefault="00093089" w:rsidP="00093089">
      <w:pPr>
        <w:spacing w:line="123" w:lineRule="exact"/>
        <w:rPr>
          <w:rFonts w:ascii="Times" w:eastAsia="Times" w:hAnsi="Times" w:cs="Times"/>
          <w:sz w:val="24"/>
          <w:szCs w:val="24"/>
        </w:rPr>
      </w:pPr>
    </w:p>
    <w:p w:rsidR="00093089" w:rsidRPr="005F5194" w:rsidRDefault="00093089" w:rsidP="00093089">
      <w:pPr>
        <w:numPr>
          <w:ilvl w:val="0"/>
          <w:numId w:val="14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Нажмите кнопку </w:t>
      </w:r>
      <w:r w:rsidRPr="001C4325">
        <w:rPr>
          <w:rFonts w:ascii="Helvetica" w:eastAsia="Helvetica" w:hAnsi="Helvetica" w:cs="Helvetica"/>
          <w:b/>
          <w:bCs/>
          <w:sz w:val="18"/>
          <w:szCs w:val="18"/>
        </w:rPr>
        <w:t>«</w:t>
      </w:r>
      <w:r w:rsidRPr="001C4325">
        <w:rPr>
          <w:rFonts w:eastAsia="Times New Roman"/>
          <w:b/>
          <w:sz w:val="24"/>
          <w:szCs w:val="24"/>
        </w:rPr>
        <w:t>Сохранить»</w:t>
      </w:r>
      <w:r w:rsidRPr="005F5194">
        <w:rPr>
          <w:rFonts w:eastAsia="Times New Roman"/>
          <w:sz w:val="24"/>
          <w:szCs w:val="24"/>
        </w:rPr>
        <w:t>.</w:t>
      </w:r>
    </w:p>
    <w:p w:rsidR="00093089" w:rsidRDefault="00093089" w:rsidP="00093089">
      <w:pPr>
        <w:spacing w:line="132" w:lineRule="exact"/>
        <w:rPr>
          <w:rFonts w:ascii="Times" w:eastAsia="Times" w:hAnsi="Times" w:cs="Times"/>
          <w:sz w:val="24"/>
          <w:szCs w:val="24"/>
        </w:rPr>
      </w:pPr>
    </w:p>
    <w:p w:rsidR="00093089" w:rsidRPr="00093089" w:rsidRDefault="00093089" w:rsidP="00093089">
      <w:pPr>
        <w:numPr>
          <w:ilvl w:val="1"/>
          <w:numId w:val="14"/>
        </w:numPr>
        <w:tabs>
          <w:tab w:val="left" w:pos="1121"/>
        </w:tabs>
        <w:spacing w:line="234" w:lineRule="auto"/>
        <w:ind w:left="260" w:firstLine="5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результате выполненных действий в списке заявок появится решение по заявке участника в столбце </w:t>
      </w:r>
      <w:r w:rsidRPr="001C4325">
        <w:rPr>
          <w:rFonts w:ascii="Times" w:eastAsia="Times" w:hAnsi="Times" w:cs="Times"/>
          <w:b/>
          <w:sz w:val="24"/>
          <w:szCs w:val="24"/>
        </w:rPr>
        <w:t>«</w:t>
      </w:r>
      <w:r w:rsidRPr="001C4325">
        <w:rPr>
          <w:rFonts w:eastAsia="Times New Roman"/>
          <w:b/>
          <w:sz w:val="24"/>
          <w:szCs w:val="24"/>
        </w:rPr>
        <w:t>Состояние</w:t>
      </w:r>
      <w:r w:rsidRPr="001C4325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например</w:t>
      </w:r>
      <w:r>
        <w:rPr>
          <w:rFonts w:ascii="Times" w:eastAsia="Times" w:hAnsi="Times" w:cs="Times"/>
          <w:sz w:val="24"/>
          <w:szCs w:val="24"/>
        </w:rPr>
        <w:t xml:space="preserve">, </w:t>
      </w:r>
      <w:r w:rsidRPr="001C4325">
        <w:rPr>
          <w:rFonts w:ascii="Times" w:eastAsia="Times" w:hAnsi="Times" w:cs="Times"/>
          <w:b/>
          <w:sz w:val="24"/>
          <w:szCs w:val="24"/>
        </w:rPr>
        <w:t>«</w:t>
      </w:r>
      <w:r w:rsidRPr="001C4325">
        <w:rPr>
          <w:rFonts w:eastAsia="Times New Roman"/>
          <w:b/>
          <w:sz w:val="24"/>
          <w:szCs w:val="24"/>
        </w:rPr>
        <w:t>Заявка допущена</w:t>
      </w:r>
      <w:r w:rsidRPr="001C4325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ascii="Times" w:eastAsia="Times" w:hAnsi="Times" w:cs="Times"/>
          <w:sz w:val="24"/>
          <w:szCs w:val="24"/>
        </w:rPr>
        <w:t>.</w:t>
      </w:r>
    </w:p>
    <w:p w:rsidR="00093089" w:rsidRDefault="00093089" w:rsidP="00093089">
      <w:pPr>
        <w:tabs>
          <w:tab w:val="left" w:pos="1121"/>
        </w:tabs>
        <w:spacing w:line="234" w:lineRule="auto"/>
        <w:ind w:left="828"/>
        <w:rPr>
          <w:rFonts w:ascii="Times" w:eastAsia="Times" w:hAnsi="Times" w:cs="Times"/>
          <w:sz w:val="24"/>
          <w:szCs w:val="24"/>
        </w:rPr>
      </w:pPr>
    </w:p>
    <w:p w:rsidR="00093089" w:rsidRPr="00E4348C" w:rsidRDefault="00093089" w:rsidP="00E4348C">
      <w:pPr>
        <w:tabs>
          <w:tab w:val="left" w:pos="1660"/>
        </w:tabs>
        <w:ind w:left="980"/>
        <w:jc w:val="center"/>
        <w:rPr>
          <w:sz w:val="20"/>
          <w:szCs w:val="20"/>
        </w:rPr>
      </w:pPr>
      <w:r w:rsidRPr="00E4348C">
        <w:rPr>
          <w:rFonts w:eastAsia="Arial"/>
          <w:b/>
          <w:bCs/>
          <w:sz w:val="24"/>
          <w:szCs w:val="24"/>
        </w:rPr>
        <w:t>Определение мест для заявок участников</w:t>
      </w:r>
    </w:p>
    <w:p w:rsidR="00093089" w:rsidRDefault="00093089" w:rsidP="00093089">
      <w:pPr>
        <w:spacing w:line="72" w:lineRule="exact"/>
        <w:rPr>
          <w:sz w:val="20"/>
          <w:szCs w:val="20"/>
        </w:rPr>
      </w:pPr>
    </w:p>
    <w:p w:rsidR="00093089" w:rsidRPr="00093089" w:rsidRDefault="00093089" w:rsidP="001556A0">
      <w:pPr>
        <w:spacing w:line="237" w:lineRule="auto"/>
        <w:ind w:left="260" w:firstLine="566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Если торги не признаны несостоявшимися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то после процедуры рассмотрения заявок Организатору торгов необходимо подвести итоги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указав места для каждой допущенной заявки участника</w:t>
      </w:r>
      <w:r>
        <w:rPr>
          <w:rFonts w:ascii="Times" w:eastAsia="Times" w:hAnsi="Times" w:cs="Times"/>
          <w:sz w:val="24"/>
          <w:szCs w:val="24"/>
        </w:rPr>
        <w:t>.</w:t>
      </w:r>
    </w:p>
    <w:p w:rsidR="00093089" w:rsidRDefault="00093089" w:rsidP="00093089">
      <w:pPr>
        <w:spacing w:line="235" w:lineRule="auto"/>
        <w:ind w:right="260" w:firstLine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Для того чтобы указать место заявки участника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выполните следующие действия</w:t>
      </w:r>
      <w:r>
        <w:rPr>
          <w:rFonts w:ascii="Times" w:eastAsia="Times" w:hAnsi="Times" w:cs="Times"/>
          <w:sz w:val="24"/>
          <w:szCs w:val="24"/>
        </w:rPr>
        <w:t>:</w:t>
      </w:r>
    </w:p>
    <w:p w:rsidR="00093089" w:rsidRDefault="00093089" w:rsidP="00093089">
      <w:pPr>
        <w:spacing w:line="121" w:lineRule="exact"/>
        <w:rPr>
          <w:sz w:val="20"/>
          <w:szCs w:val="20"/>
        </w:rPr>
      </w:pPr>
    </w:p>
    <w:p w:rsidR="00093089" w:rsidRDefault="00093089" w:rsidP="00093089">
      <w:pPr>
        <w:numPr>
          <w:ilvl w:val="0"/>
          <w:numId w:val="15"/>
        </w:numPr>
        <w:tabs>
          <w:tab w:val="left" w:pos="720"/>
        </w:tabs>
        <w:ind w:left="720" w:hanging="354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Откройте журнал заявок </w:t>
      </w:r>
      <w:r>
        <w:rPr>
          <w:rFonts w:ascii="Times" w:eastAsia="Times" w:hAnsi="Times" w:cs="Times"/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Рис</w:t>
      </w:r>
      <w:r>
        <w:rPr>
          <w:rFonts w:ascii="Times" w:eastAsia="Times" w:hAnsi="Times" w:cs="Times"/>
          <w:sz w:val="24"/>
          <w:szCs w:val="24"/>
        </w:rPr>
        <w:t xml:space="preserve">. </w:t>
      </w:r>
      <w:r w:rsidR="006128EC">
        <w:rPr>
          <w:rFonts w:ascii="Times" w:eastAsia="Times" w:hAnsi="Times" w:cs="Times"/>
          <w:sz w:val="24"/>
          <w:szCs w:val="24"/>
        </w:rPr>
        <w:t>9</w:t>
      </w:r>
      <w:r>
        <w:rPr>
          <w:rFonts w:ascii="Times" w:eastAsia="Times" w:hAnsi="Times" w:cs="Times"/>
          <w:sz w:val="24"/>
          <w:szCs w:val="24"/>
        </w:rPr>
        <w:t>).</w:t>
      </w:r>
    </w:p>
    <w:p w:rsidR="00093089" w:rsidRDefault="00093089" w:rsidP="00093089">
      <w:pPr>
        <w:spacing w:line="120" w:lineRule="exact"/>
        <w:rPr>
          <w:rFonts w:ascii="Times" w:eastAsia="Times" w:hAnsi="Times" w:cs="Times"/>
          <w:sz w:val="24"/>
          <w:szCs w:val="24"/>
        </w:rPr>
      </w:pPr>
    </w:p>
    <w:p w:rsidR="00093089" w:rsidRDefault="00093089" w:rsidP="00093089">
      <w:pPr>
        <w:numPr>
          <w:ilvl w:val="0"/>
          <w:numId w:val="15"/>
        </w:numPr>
        <w:tabs>
          <w:tab w:val="left" w:pos="720"/>
        </w:tabs>
        <w:ind w:left="720" w:hanging="354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 вкладке </w:t>
      </w:r>
      <w:r w:rsidRPr="00700EC5">
        <w:rPr>
          <w:rFonts w:ascii="Times" w:eastAsia="Times" w:hAnsi="Times" w:cs="Times"/>
          <w:b/>
          <w:sz w:val="24"/>
          <w:szCs w:val="24"/>
        </w:rPr>
        <w:t>«</w:t>
      </w:r>
      <w:r w:rsidRPr="00700EC5">
        <w:rPr>
          <w:rFonts w:eastAsia="Times New Roman"/>
          <w:b/>
          <w:sz w:val="24"/>
          <w:szCs w:val="24"/>
        </w:rPr>
        <w:t>Журнал заявок</w:t>
      </w:r>
      <w:r w:rsidRPr="00700EC5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нажмите </w:t>
      </w:r>
      <w:r w:rsidRPr="008037F2">
        <w:rPr>
          <w:rFonts w:eastAsia="Times New Roman"/>
          <w:sz w:val="24"/>
          <w:szCs w:val="24"/>
        </w:rPr>
        <w:t xml:space="preserve">кнопку </w:t>
      </w:r>
      <w:r w:rsidRPr="008037F2">
        <w:rPr>
          <w:rFonts w:eastAsia="Helvetica"/>
          <w:b/>
          <w:bCs/>
          <w:sz w:val="24"/>
          <w:szCs w:val="24"/>
        </w:rPr>
        <w:t>«</w:t>
      </w:r>
      <w:r w:rsidR="008037F2" w:rsidRPr="008037F2">
        <w:rPr>
          <w:rFonts w:eastAsia="Arial"/>
          <w:b/>
          <w:bCs/>
          <w:sz w:val="24"/>
          <w:szCs w:val="24"/>
        </w:rPr>
        <w:t>Подведение итогов</w:t>
      </w:r>
      <w:r w:rsidRPr="008037F2">
        <w:rPr>
          <w:rFonts w:eastAsia="Helvetica"/>
          <w:b/>
          <w:bCs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Рис</w:t>
      </w:r>
      <w:r>
        <w:rPr>
          <w:rFonts w:ascii="Times" w:eastAsia="Times" w:hAnsi="Times" w:cs="Times"/>
          <w:sz w:val="24"/>
          <w:szCs w:val="24"/>
        </w:rPr>
        <w:t xml:space="preserve">. </w:t>
      </w:r>
      <w:r w:rsidR="00AB398C">
        <w:rPr>
          <w:rFonts w:ascii="Times" w:eastAsia="Times" w:hAnsi="Times" w:cs="Times"/>
          <w:sz w:val="24"/>
          <w:szCs w:val="24"/>
        </w:rPr>
        <w:t>1</w:t>
      </w:r>
      <w:r w:rsidR="008037F2">
        <w:rPr>
          <w:rFonts w:ascii="Times" w:eastAsia="Times" w:hAnsi="Times" w:cs="Times"/>
          <w:sz w:val="24"/>
          <w:szCs w:val="24"/>
        </w:rPr>
        <w:t>3</w:t>
      </w:r>
      <w:r>
        <w:rPr>
          <w:rFonts w:ascii="Times" w:eastAsia="Times" w:hAnsi="Times" w:cs="Times"/>
          <w:sz w:val="24"/>
          <w:szCs w:val="24"/>
        </w:rPr>
        <w:t>).</w:t>
      </w:r>
    </w:p>
    <w:p w:rsidR="008037F2" w:rsidRDefault="008037F2" w:rsidP="008037F2">
      <w:pPr>
        <w:tabs>
          <w:tab w:val="left" w:pos="720"/>
        </w:tabs>
        <w:ind w:left="720"/>
        <w:rPr>
          <w:rFonts w:ascii="Times" w:eastAsia="Times" w:hAnsi="Times" w:cs="Time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4033164</wp:posOffset>
                </wp:positionH>
                <wp:positionV relativeFrom="paragraph">
                  <wp:posOffset>285216</wp:posOffset>
                </wp:positionV>
                <wp:extent cx="302821" cy="45719"/>
                <wp:effectExtent l="19050" t="19050" r="21590" b="31115"/>
                <wp:wrapNone/>
                <wp:docPr id="12" name="Стрелка влево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21" cy="45719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2D107" id="Стрелка влево 12" o:spid="_x0000_s1026" type="#_x0000_t66" style="position:absolute;margin-left:317.55pt;margin-top:22.45pt;width:23.85pt;height:3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" adj="1631" fillcolor="red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09D6B7EA" wp14:editId="70767BE0">
            <wp:extent cx="5746750" cy="2809037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7602" t="17506" r="920" b="16599"/>
                    <a:stretch/>
                  </pic:blipFill>
                  <pic:spPr bwMode="auto">
                    <a:xfrm>
                      <a:off x="0" y="0"/>
                      <a:ext cx="5760472" cy="2815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37F2" w:rsidRDefault="008037F2" w:rsidP="008037F2">
      <w:pPr>
        <w:tabs>
          <w:tab w:val="left" w:pos="720"/>
        </w:tabs>
        <w:ind w:left="720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Рис. 13</w:t>
      </w:r>
    </w:p>
    <w:p w:rsidR="00093089" w:rsidRDefault="00093089" w:rsidP="00093089">
      <w:pPr>
        <w:spacing w:line="130" w:lineRule="exact"/>
        <w:rPr>
          <w:rFonts w:ascii="Times" w:eastAsia="Times" w:hAnsi="Times" w:cs="Times"/>
          <w:sz w:val="24"/>
          <w:szCs w:val="24"/>
        </w:rPr>
      </w:pPr>
    </w:p>
    <w:p w:rsidR="00700EC5" w:rsidRPr="002D0282" w:rsidRDefault="00093089" w:rsidP="008037F2">
      <w:pPr>
        <w:tabs>
          <w:tab w:val="left" w:pos="720"/>
        </w:tabs>
        <w:spacing w:line="237" w:lineRule="auto"/>
        <w:ind w:left="720" w:right="260"/>
        <w:jc w:val="both"/>
        <w:rPr>
          <w:rFonts w:ascii="Times" w:eastAsia="Times" w:hAnsi="Times" w:cs="Times"/>
          <w:sz w:val="24"/>
          <w:szCs w:val="24"/>
        </w:rPr>
      </w:pPr>
      <w:r w:rsidRPr="002D0282">
        <w:rPr>
          <w:rFonts w:eastAsia="Times New Roman"/>
          <w:sz w:val="24"/>
          <w:szCs w:val="24"/>
        </w:rPr>
        <w:t xml:space="preserve">В открывшейся форме </w:t>
      </w:r>
      <w:r w:rsidRPr="002D0282">
        <w:rPr>
          <w:rFonts w:ascii="Times" w:eastAsia="Times" w:hAnsi="Times" w:cs="Times"/>
          <w:b/>
          <w:sz w:val="24"/>
          <w:szCs w:val="24"/>
        </w:rPr>
        <w:t>«</w:t>
      </w:r>
      <w:r w:rsidRPr="002D0282">
        <w:rPr>
          <w:rFonts w:eastAsia="Times New Roman"/>
          <w:b/>
          <w:sz w:val="24"/>
          <w:szCs w:val="24"/>
        </w:rPr>
        <w:t>Подведение итогов</w:t>
      </w:r>
      <w:r w:rsidRPr="002D0282">
        <w:rPr>
          <w:rFonts w:ascii="Times" w:eastAsia="Times" w:hAnsi="Times" w:cs="Times"/>
          <w:b/>
          <w:sz w:val="24"/>
          <w:szCs w:val="24"/>
        </w:rPr>
        <w:t>»</w:t>
      </w:r>
      <w:r w:rsidRPr="002D0282">
        <w:rPr>
          <w:rFonts w:eastAsia="Times New Roman"/>
          <w:b/>
          <w:sz w:val="24"/>
          <w:szCs w:val="24"/>
        </w:rPr>
        <w:t xml:space="preserve"> </w:t>
      </w:r>
      <w:r w:rsidRPr="002D0282">
        <w:rPr>
          <w:rFonts w:eastAsia="Times New Roman"/>
          <w:sz w:val="24"/>
          <w:szCs w:val="24"/>
        </w:rPr>
        <w:t xml:space="preserve">укажите итоговое решение о присвоении участнику порядкового номера </w:t>
      </w:r>
      <w:r w:rsidRPr="002D0282">
        <w:rPr>
          <w:rFonts w:ascii="Times" w:eastAsia="Times" w:hAnsi="Times" w:cs="Times"/>
          <w:sz w:val="24"/>
          <w:szCs w:val="24"/>
        </w:rPr>
        <w:t>(</w:t>
      </w:r>
      <w:r w:rsidRPr="002D0282">
        <w:rPr>
          <w:rFonts w:eastAsia="Times New Roman"/>
          <w:sz w:val="24"/>
          <w:szCs w:val="24"/>
        </w:rPr>
        <w:t>места</w:t>
      </w:r>
      <w:r w:rsidRPr="002D0282">
        <w:rPr>
          <w:rFonts w:ascii="Times" w:eastAsia="Times" w:hAnsi="Times" w:cs="Times"/>
          <w:sz w:val="24"/>
          <w:szCs w:val="24"/>
        </w:rPr>
        <w:t>),</w:t>
      </w:r>
      <w:r w:rsidRPr="002D0282">
        <w:rPr>
          <w:rFonts w:eastAsia="Times New Roman"/>
          <w:sz w:val="24"/>
          <w:szCs w:val="24"/>
        </w:rPr>
        <w:t xml:space="preserve"> а также место участника п</w:t>
      </w:r>
      <w:r w:rsidR="008037F2">
        <w:rPr>
          <w:rFonts w:eastAsia="Times New Roman"/>
          <w:sz w:val="24"/>
          <w:szCs w:val="24"/>
        </w:rPr>
        <w:t xml:space="preserve">о результатам подведения итогов. </w:t>
      </w:r>
      <w:r w:rsidR="008037F2" w:rsidRPr="001556A0">
        <w:rPr>
          <w:rFonts w:eastAsia="Times New Roman"/>
          <w:sz w:val="24"/>
          <w:szCs w:val="24"/>
        </w:rPr>
        <w:t xml:space="preserve">В поле </w:t>
      </w:r>
      <w:r w:rsidR="008037F2" w:rsidRPr="001556A0">
        <w:rPr>
          <w:rFonts w:eastAsia="Times New Roman"/>
          <w:b/>
          <w:sz w:val="24"/>
          <w:szCs w:val="24"/>
        </w:rPr>
        <w:t>«Результат участия»</w:t>
      </w:r>
      <w:r w:rsidR="008037F2" w:rsidRPr="001556A0">
        <w:rPr>
          <w:rFonts w:eastAsia="Times New Roman"/>
          <w:sz w:val="24"/>
          <w:szCs w:val="24"/>
        </w:rPr>
        <w:t xml:space="preserve"> выбрать</w:t>
      </w:r>
      <w:r w:rsidR="00E4348C" w:rsidRPr="001556A0">
        <w:rPr>
          <w:rFonts w:eastAsia="Times New Roman"/>
          <w:sz w:val="24"/>
          <w:szCs w:val="24"/>
        </w:rPr>
        <w:t>:</w:t>
      </w:r>
      <w:r w:rsidR="008037F2" w:rsidRPr="001556A0">
        <w:rPr>
          <w:rFonts w:eastAsia="Times New Roman"/>
          <w:sz w:val="24"/>
          <w:szCs w:val="24"/>
        </w:rPr>
        <w:t xml:space="preserve"> договор заключается/не заключается</w:t>
      </w:r>
      <w:r w:rsidRPr="001556A0">
        <w:rPr>
          <w:rFonts w:ascii="Times" w:eastAsia="Times" w:hAnsi="Times" w:cs="Times"/>
          <w:sz w:val="24"/>
          <w:szCs w:val="24"/>
        </w:rPr>
        <w:t>.</w:t>
      </w:r>
    </w:p>
    <w:p w:rsidR="00093089" w:rsidRDefault="00093089" w:rsidP="00093089">
      <w:pPr>
        <w:spacing w:line="20" w:lineRule="exact"/>
        <w:rPr>
          <w:sz w:val="20"/>
          <w:szCs w:val="20"/>
        </w:rPr>
      </w:pP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Pr="00951D97" w:rsidRDefault="00093089" w:rsidP="00951D97">
      <w:pPr>
        <w:numPr>
          <w:ilvl w:val="0"/>
          <w:numId w:val="15"/>
        </w:numPr>
        <w:tabs>
          <w:tab w:val="left" w:pos="720"/>
        </w:tabs>
        <w:spacing w:line="237" w:lineRule="auto"/>
        <w:ind w:left="720" w:right="260" w:hanging="35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Нажмите кнопку </w:t>
      </w:r>
      <w:r w:rsidRPr="00700EC5">
        <w:rPr>
          <w:rFonts w:eastAsia="Times New Roman"/>
          <w:b/>
          <w:sz w:val="24"/>
          <w:szCs w:val="24"/>
        </w:rPr>
        <w:t>«Сохранить»</w:t>
      </w:r>
      <w:r w:rsidRPr="00951D97">
        <w:rPr>
          <w:rFonts w:eastAsia="Times New Roman"/>
          <w:sz w:val="24"/>
          <w:szCs w:val="24"/>
        </w:rPr>
        <w:t>.</w:t>
      </w:r>
    </w:p>
    <w:p w:rsidR="00093089" w:rsidRDefault="00093089" w:rsidP="00093089">
      <w:pPr>
        <w:spacing w:line="130" w:lineRule="exact"/>
        <w:rPr>
          <w:sz w:val="20"/>
          <w:szCs w:val="20"/>
        </w:rPr>
      </w:pPr>
    </w:p>
    <w:p w:rsidR="00093089" w:rsidRDefault="00093089" w:rsidP="00963FD9">
      <w:pPr>
        <w:spacing w:line="237" w:lineRule="auto"/>
        <w:ind w:right="260" w:firstLine="566"/>
        <w:jc w:val="both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Результат подведения итогов по участникам отобразится в столбце </w:t>
      </w:r>
      <w:r w:rsidRPr="00ED7996">
        <w:rPr>
          <w:rFonts w:ascii="Times" w:eastAsia="Times" w:hAnsi="Times" w:cs="Times"/>
          <w:b/>
          <w:sz w:val="24"/>
          <w:szCs w:val="24"/>
        </w:rPr>
        <w:t>«</w:t>
      </w:r>
      <w:r w:rsidRPr="00ED7996">
        <w:rPr>
          <w:rFonts w:eastAsia="Times New Roman"/>
          <w:b/>
          <w:sz w:val="24"/>
          <w:szCs w:val="24"/>
        </w:rPr>
        <w:t>Место участника по результатам подведения итогов</w:t>
      </w:r>
      <w:r w:rsidRPr="00ED7996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на вкладке </w:t>
      </w:r>
      <w:r w:rsidRPr="00ED7996">
        <w:rPr>
          <w:rFonts w:ascii="Times" w:eastAsia="Times" w:hAnsi="Times" w:cs="Times"/>
          <w:b/>
          <w:sz w:val="24"/>
          <w:szCs w:val="24"/>
        </w:rPr>
        <w:t>«</w:t>
      </w:r>
      <w:r w:rsidRPr="00ED7996">
        <w:rPr>
          <w:rFonts w:eastAsia="Times New Roman"/>
          <w:b/>
          <w:sz w:val="24"/>
          <w:szCs w:val="24"/>
        </w:rPr>
        <w:t>Журнал заявок</w:t>
      </w:r>
      <w:r w:rsidRPr="00ED7996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в карточке лота </w:t>
      </w:r>
      <w:r>
        <w:rPr>
          <w:rFonts w:ascii="Times" w:eastAsia="Times" w:hAnsi="Times" w:cs="Times"/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Рис</w:t>
      </w:r>
      <w:r>
        <w:rPr>
          <w:rFonts w:ascii="Times" w:eastAsia="Times" w:hAnsi="Times" w:cs="Times"/>
          <w:sz w:val="24"/>
          <w:szCs w:val="24"/>
        </w:rPr>
        <w:t xml:space="preserve">. </w:t>
      </w:r>
      <w:r w:rsidR="008037F2">
        <w:rPr>
          <w:rFonts w:ascii="Times" w:eastAsia="Times" w:hAnsi="Times" w:cs="Times"/>
          <w:sz w:val="24"/>
          <w:szCs w:val="24"/>
        </w:rPr>
        <w:t>14</w:t>
      </w:r>
      <w:r>
        <w:rPr>
          <w:rFonts w:ascii="Times" w:eastAsia="Times" w:hAnsi="Times" w:cs="Times"/>
          <w:sz w:val="24"/>
          <w:szCs w:val="24"/>
        </w:rPr>
        <w:t>).</w:t>
      </w:r>
    </w:p>
    <w:p w:rsidR="00963FD9" w:rsidRDefault="00963FD9" w:rsidP="00963FD9">
      <w:pPr>
        <w:spacing w:line="237" w:lineRule="auto"/>
        <w:ind w:right="260" w:firstLine="566"/>
        <w:jc w:val="both"/>
        <w:rPr>
          <w:noProof/>
        </w:rPr>
      </w:pPr>
    </w:p>
    <w:p w:rsidR="00963FD9" w:rsidRDefault="00963FD9" w:rsidP="00963FD9">
      <w:pPr>
        <w:spacing w:line="237" w:lineRule="auto"/>
        <w:ind w:right="260" w:firstLine="566"/>
        <w:jc w:val="both"/>
        <w:rPr>
          <w:sz w:val="20"/>
          <w:szCs w:val="20"/>
        </w:rPr>
      </w:pPr>
      <w:r>
        <w:rPr>
          <w:noProof/>
        </w:rPr>
        <w:drawing>
          <wp:inline distT="0" distB="0" distL="0" distR="0" wp14:anchorId="40DC5DC9" wp14:editId="5FB9413F">
            <wp:extent cx="5910580" cy="250179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3345" t="24657" r="32172" b="29548"/>
                    <a:stretch/>
                  </pic:blipFill>
                  <pic:spPr bwMode="auto">
                    <a:xfrm>
                      <a:off x="0" y="0"/>
                      <a:ext cx="5975313" cy="2529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8037F2" w:rsidP="008037F2">
      <w:pPr>
        <w:spacing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Рис.14</w:t>
      </w:r>
    </w:p>
    <w:p w:rsidR="00093089" w:rsidRDefault="00093089" w:rsidP="00093089">
      <w:pPr>
        <w:spacing w:line="200" w:lineRule="exact"/>
        <w:rPr>
          <w:sz w:val="20"/>
          <w:szCs w:val="20"/>
        </w:rPr>
      </w:pPr>
    </w:p>
    <w:p w:rsidR="00093089" w:rsidRDefault="00093089" w:rsidP="00093089">
      <w:pPr>
        <w:spacing w:line="6" w:lineRule="exact"/>
        <w:rPr>
          <w:sz w:val="20"/>
          <w:szCs w:val="20"/>
        </w:rPr>
      </w:pPr>
    </w:p>
    <w:p w:rsidR="00093089" w:rsidRDefault="00093089" w:rsidP="00093089">
      <w:pPr>
        <w:spacing w:line="237" w:lineRule="auto"/>
        <w:ind w:right="26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Участник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заявке которого присвоено первое место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признается победителем торгов</w:t>
      </w:r>
      <w:r w:rsidR="00963FD9">
        <w:rPr>
          <w:rFonts w:eastAsia="Times New Roman"/>
          <w:sz w:val="24"/>
          <w:szCs w:val="24"/>
        </w:rPr>
        <w:t>, в поле «результат участие» выбрать «Договор заключается»</w:t>
      </w:r>
      <w:r>
        <w:rPr>
          <w:rFonts w:ascii="Times" w:eastAsia="Times" w:hAnsi="Times" w:cs="Times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Участник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заявке которого присвоено второе</w:t>
      </w:r>
      <w:r w:rsidR="00963FD9">
        <w:rPr>
          <w:rFonts w:eastAsia="Times New Roman"/>
          <w:sz w:val="24"/>
          <w:szCs w:val="24"/>
        </w:rPr>
        <w:t xml:space="preserve"> и последующее место</w:t>
      </w:r>
      <w:r w:rsidR="00963FD9">
        <w:rPr>
          <w:rFonts w:ascii="Times" w:eastAsia="Times" w:hAnsi="Times" w:cs="Times"/>
          <w:sz w:val="24"/>
          <w:szCs w:val="24"/>
        </w:rPr>
        <w:t xml:space="preserve"> выбрать «Не заключается договор»</w:t>
      </w:r>
      <w:r>
        <w:rPr>
          <w:rFonts w:ascii="Times" w:eastAsia="Times" w:hAnsi="Times" w:cs="Times"/>
          <w:sz w:val="24"/>
          <w:szCs w:val="24"/>
        </w:rPr>
        <w:t>.</w:t>
      </w:r>
    </w:p>
    <w:p w:rsidR="00093089" w:rsidRDefault="00093089">
      <w:pPr>
        <w:pStyle w:val="a3"/>
        <w:tabs>
          <w:tab w:val="left" w:pos="1660"/>
        </w:tabs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7C6BB6" w:rsidRDefault="008B72CF" w:rsidP="007C6BB6">
      <w:pPr>
        <w:tabs>
          <w:tab w:val="left" w:pos="740"/>
        </w:tabs>
        <w:ind w:left="180"/>
        <w:rPr>
          <w:rFonts w:ascii="Arial" w:eastAsia="Arial" w:hAnsi="Arial" w:cs="Arial"/>
          <w:b/>
          <w:bCs/>
          <w:i/>
          <w:iCs/>
          <w:sz w:val="27"/>
          <w:szCs w:val="27"/>
        </w:rPr>
      </w:pPr>
      <w:r>
        <w:rPr>
          <w:rFonts w:ascii="Helvetica" w:eastAsia="Helvetica" w:hAnsi="Helvetica" w:cs="Helvetica"/>
          <w:b/>
          <w:bCs/>
          <w:i/>
          <w:iCs/>
          <w:sz w:val="28"/>
          <w:szCs w:val="28"/>
        </w:rPr>
        <w:t>3</w:t>
      </w:r>
      <w:r w:rsidR="007C6BB6">
        <w:rPr>
          <w:rFonts w:ascii="Helvetica" w:eastAsia="Helvetica" w:hAnsi="Helvetica" w:cs="Helvetica"/>
          <w:b/>
          <w:bCs/>
          <w:i/>
          <w:iCs/>
          <w:sz w:val="28"/>
          <w:szCs w:val="28"/>
        </w:rPr>
        <w:t>.</w:t>
      </w:r>
      <w:r w:rsidR="007C6BB6">
        <w:rPr>
          <w:sz w:val="20"/>
          <w:szCs w:val="20"/>
        </w:rPr>
        <w:tab/>
      </w:r>
      <w:r w:rsidR="007C6BB6" w:rsidRPr="007D47FB">
        <w:rPr>
          <w:rFonts w:ascii="Arial" w:eastAsia="Arial" w:hAnsi="Arial" w:cs="Arial"/>
          <w:b/>
          <w:bCs/>
          <w:i/>
          <w:iCs/>
          <w:sz w:val="27"/>
          <w:szCs w:val="27"/>
        </w:rPr>
        <w:t>Формирование протоколов</w:t>
      </w:r>
      <w:r w:rsidR="007C6BB6">
        <w:rPr>
          <w:rFonts w:ascii="Arial" w:eastAsia="Arial" w:hAnsi="Arial" w:cs="Arial"/>
          <w:b/>
          <w:bCs/>
          <w:i/>
          <w:iCs/>
          <w:sz w:val="27"/>
          <w:szCs w:val="27"/>
        </w:rPr>
        <w:t xml:space="preserve"> по процедуре закупки</w:t>
      </w:r>
    </w:p>
    <w:p w:rsidR="007C6BB6" w:rsidRDefault="007C6BB6" w:rsidP="007C6BB6">
      <w:pPr>
        <w:tabs>
          <w:tab w:val="left" w:pos="740"/>
        </w:tabs>
        <w:ind w:left="180"/>
        <w:rPr>
          <w:sz w:val="20"/>
          <w:szCs w:val="20"/>
        </w:rPr>
      </w:pPr>
    </w:p>
    <w:p w:rsidR="007C6BB6" w:rsidRDefault="007C6BB6" w:rsidP="007C6BB6">
      <w:pPr>
        <w:ind w:left="8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Для того чтобы сформировать протокол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выполните следующие действия</w:t>
      </w:r>
      <w:r>
        <w:rPr>
          <w:rFonts w:ascii="Times" w:eastAsia="Times" w:hAnsi="Times" w:cs="Times"/>
          <w:sz w:val="24"/>
          <w:szCs w:val="24"/>
        </w:rPr>
        <w:t>:</w:t>
      </w:r>
    </w:p>
    <w:p w:rsidR="007C6BB6" w:rsidRDefault="007C6BB6" w:rsidP="007C6BB6">
      <w:pPr>
        <w:spacing w:line="120" w:lineRule="exact"/>
        <w:rPr>
          <w:sz w:val="20"/>
          <w:szCs w:val="20"/>
        </w:rPr>
      </w:pPr>
    </w:p>
    <w:p w:rsidR="007C6BB6" w:rsidRDefault="007C6BB6" w:rsidP="007C6BB6">
      <w:pPr>
        <w:numPr>
          <w:ilvl w:val="0"/>
          <w:numId w:val="17"/>
        </w:numPr>
        <w:tabs>
          <w:tab w:val="left" w:pos="980"/>
        </w:tabs>
        <w:ind w:left="980" w:hanging="358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Откройте карточку закупки на вкладке </w:t>
      </w:r>
      <w:r w:rsidRPr="00ED7996">
        <w:rPr>
          <w:rFonts w:ascii="Times" w:eastAsia="Times" w:hAnsi="Times" w:cs="Times"/>
          <w:b/>
          <w:sz w:val="24"/>
          <w:szCs w:val="24"/>
        </w:rPr>
        <w:t>«</w:t>
      </w:r>
      <w:r w:rsidRPr="00ED7996">
        <w:rPr>
          <w:rFonts w:eastAsia="Times New Roman"/>
          <w:b/>
          <w:sz w:val="24"/>
          <w:szCs w:val="24"/>
        </w:rPr>
        <w:t>Зак</w:t>
      </w:r>
      <w:r w:rsidR="007D47FB">
        <w:rPr>
          <w:rFonts w:eastAsia="Times New Roman"/>
          <w:b/>
          <w:sz w:val="24"/>
          <w:szCs w:val="24"/>
        </w:rPr>
        <w:t>упки</w:t>
      </w:r>
      <w:r w:rsidRPr="00ED7996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ascii="Times" w:eastAsia="Times" w:hAnsi="Times" w:cs="Times"/>
          <w:sz w:val="24"/>
          <w:szCs w:val="24"/>
        </w:rPr>
        <w:t>.</w:t>
      </w:r>
    </w:p>
    <w:p w:rsidR="007C6BB6" w:rsidRDefault="007C6BB6" w:rsidP="007C6BB6">
      <w:pPr>
        <w:spacing w:line="130" w:lineRule="exact"/>
        <w:rPr>
          <w:rFonts w:ascii="Times" w:eastAsia="Times" w:hAnsi="Times" w:cs="Times"/>
          <w:sz w:val="24"/>
          <w:szCs w:val="24"/>
        </w:rPr>
      </w:pPr>
    </w:p>
    <w:p w:rsidR="007C6BB6" w:rsidRDefault="007C6BB6" w:rsidP="007C6BB6">
      <w:pPr>
        <w:numPr>
          <w:ilvl w:val="0"/>
          <w:numId w:val="17"/>
        </w:numPr>
        <w:tabs>
          <w:tab w:val="left" w:pos="980"/>
        </w:tabs>
        <w:spacing w:line="235" w:lineRule="auto"/>
        <w:ind w:left="980" w:hanging="358"/>
        <w:jc w:val="both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блоке </w:t>
      </w:r>
      <w:r w:rsidRPr="00ED7996">
        <w:rPr>
          <w:rFonts w:ascii="Times" w:eastAsia="Times" w:hAnsi="Times" w:cs="Times"/>
          <w:b/>
          <w:sz w:val="24"/>
          <w:szCs w:val="24"/>
        </w:rPr>
        <w:t>«</w:t>
      </w:r>
      <w:r w:rsidRPr="00ED7996">
        <w:rPr>
          <w:rFonts w:eastAsia="Times New Roman"/>
          <w:b/>
          <w:sz w:val="24"/>
          <w:szCs w:val="24"/>
        </w:rPr>
        <w:t>Сообщения</w:t>
      </w:r>
      <w:r w:rsidRPr="00ED7996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в поле </w:t>
      </w:r>
      <w:r w:rsidRPr="00ED7996">
        <w:rPr>
          <w:rFonts w:ascii="Times" w:eastAsia="Times" w:hAnsi="Times" w:cs="Times"/>
          <w:b/>
          <w:sz w:val="24"/>
          <w:szCs w:val="24"/>
        </w:rPr>
        <w:t>«</w:t>
      </w:r>
      <w:r w:rsidRPr="00ED7996">
        <w:rPr>
          <w:rFonts w:eastAsia="Times New Roman"/>
          <w:b/>
          <w:sz w:val="24"/>
          <w:szCs w:val="24"/>
        </w:rPr>
        <w:t>Тип сообщения</w:t>
      </w:r>
      <w:r w:rsidRPr="00ED7996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выберите соответствующее значение </w:t>
      </w:r>
      <w:r>
        <w:rPr>
          <w:rFonts w:ascii="Times" w:eastAsia="Times" w:hAnsi="Times" w:cs="Times"/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например</w:t>
      </w:r>
      <w:r>
        <w:rPr>
          <w:rFonts w:ascii="Times" w:eastAsia="Times" w:hAnsi="Times" w:cs="Times"/>
          <w:sz w:val="24"/>
          <w:szCs w:val="24"/>
        </w:rPr>
        <w:t xml:space="preserve">, </w:t>
      </w:r>
      <w:r w:rsidRPr="00ED7996">
        <w:rPr>
          <w:rFonts w:ascii="Times" w:eastAsia="Times" w:hAnsi="Times" w:cs="Times"/>
          <w:b/>
          <w:sz w:val="24"/>
          <w:szCs w:val="24"/>
        </w:rPr>
        <w:t>«</w:t>
      </w:r>
      <w:r w:rsidRPr="00ED7996">
        <w:rPr>
          <w:rFonts w:eastAsia="Times New Roman"/>
          <w:b/>
          <w:sz w:val="24"/>
          <w:szCs w:val="24"/>
        </w:rPr>
        <w:t>Протокол итогов анализа рынка</w:t>
      </w:r>
      <w:r w:rsidRPr="00ED7996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ascii="Times" w:eastAsia="Times" w:hAnsi="Times" w:cs="Times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 xml:space="preserve"> и нажмите кнопку</w:t>
      </w:r>
    </w:p>
    <w:p w:rsidR="007C6BB6" w:rsidRDefault="007C6BB6" w:rsidP="007C6BB6">
      <w:pPr>
        <w:spacing w:line="12" w:lineRule="exact"/>
        <w:rPr>
          <w:sz w:val="20"/>
          <w:szCs w:val="20"/>
        </w:rPr>
      </w:pPr>
    </w:p>
    <w:p w:rsidR="007C6BB6" w:rsidRDefault="007C6BB6" w:rsidP="007C6BB6">
      <w:pPr>
        <w:ind w:left="980"/>
        <w:rPr>
          <w:rFonts w:ascii="Times" w:eastAsia="Times" w:hAnsi="Times" w:cs="Times"/>
          <w:sz w:val="23"/>
          <w:szCs w:val="23"/>
        </w:rPr>
      </w:pPr>
      <w:r>
        <w:rPr>
          <w:rFonts w:ascii="Helvetica" w:eastAsia="Helvetica" w:hAnsi="Helvetica" w:cs="Helvetica"/>
          <w:b/>
          <w:bCs/>
          <w:sz w:val="19"/>
          <w:szCs w:val="19"/>
        </w:rPr>
        <w:lastRenderedPageBreak/>
        <w:t>«</w:t>
      </w:r>
      <w:r>
        <w:rPr>
          <w:rFonts w:ascii="Arial" w:eastAsia="Arial" w:hAnsi="Arial" w:cs="Arial"/>
          <w:b/>
          <w:bCs/>
          <w:sz w:val="19"/>
          <w:szCs w:val="19"/>
        </w:rPr>
        <w:t>Сформировать</w:t>
      </w:r>
      <w:r>
        <w:rPr>
          <w:rFonts w:ascii="Helvetica" w:eastAsia="Helvetica" w:hAnsi="Helvetica" w:cs="Helvetica"/>
          <w:b/>
          <w:bCs/>
          <w:sz w:val="19"/>
          <w:szCs w:val="19"/>
        </w:rPr>
        <w:t>»</w:t>
      </w:r>
      <w:r w:rsidR="00725F97">
        <w:rPr>
          <w:rFonts w:ascii="Times" w:eastAsia="Times" w:hAnsi="Times" w:cs="Times"/>
          <w:sz w:val="23"/>
          <w:szCs w:val="23"/>
        </w:rPr>
        <w:t xml:space="preserve"> (</w:t>
      </w:r>
      <w:r w:rsidR="00C8708B">
        <w:rPr>
          <w:rFonts w:ascii="Times" w:eastAsia="Times" w:hAnsi="Times" w:cs="Times"/>
          <w:sz w:val="23"/>
          <w:szCs w:val="23"/>
        </w:rPr>
        <w:t>Р</w:t>
      </w:r>
      <w:r w:rsidR="00725F97">
        <w:rPr>
          <w:rFonts w:ascii="Times" w:eastAsia="Times" w:hAnsi="Times" w:cs="Times"/>
          <w:sz w:val="23"/>
          <w:szCs w:val="23"/>
        </w:rPr>
        <w:t xml:space="preserve">ис. </w:t>
      </w:r>
      <w:r w:rsidR="00892942">
        <w:rPr>
          <w:rFonts w:ascii="Times" w:eastAsia="Times" w:hAnsi="Times" w:cs="Times"/>
          <w:sz w:val="23"/>
          <w:szCs w:val="23"/>
        </w:rPr>
        <w:t>15</w:t>
      </w:r>
      <w:r>
        <w:rPr>
          <w:rFonts w:ascii="Times" w:eastAsia="Times" w:hAnsi="Times" w:cs="Times"/>
          <w:sz w:val="23"/>
          <w:szCs w:val="23"/>
        </w:rPr>
        <w:t>)</w:t>
      </w:r>
    </w:p>
    <w:p w:rsidR="007C6BB6" w:rsidRDefault="007D47FB" w:rsidP="007C6BB6">
      <w:pPr>
        <w:ind w:left="98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3683203</wp:posOffset>
                </wp:positionH>
                <wp:positionV relativeFrom="paragraph">
                  <wp:posOffset>498983</wp:posOffset>
                </wp:positionV>
                <wp:extent cx="665683" cy="117043"/>
                <wp:effectExtent l="19050" t="19050" r="20320" b="35560"/>
                <wp:wrapNone/>
                <wp:docPr id="15" name="Стрелка влево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" cy="117043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48E22" id="Стрелка влево 15" o:spid="_x0000_s1026" type="#_x0000_t66" style="position:absolute;margin-left:290pt;margin-top:39.3pt;width:52.4pt;height:9.2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" adj="1899" fillcolor="#ed7d31 [3205]" strokecolor="#823b0b [1605]" strokeweight="1pt"/>
            </w:pict>
          </mc:Fallback>
        </mc:AlternateContent>
      </w:r>
      <w:r w:rsidRPr="007D47FB">
        <w:rPr>
          <w:noProof/>
        </w:rPr>
        <w:t xml:space="preserve"> </w:t>
      </w:r>
      <w:r w:rsidRPr="007D47FB">
        <w:rPr>
          <w:noProof/>
          <w:sz w:val="20"/>
          <w:szCs w:val="20"/>
        </w:rPr>
        <w:drawing>
          <wp:inline distT="0" distB="0" distL="0" distR="0" wp14:anchorId="613AE7A2" wp14:editId="11B6A8ED">
            <wp:extent cx="6152515" cy="928370"/>
            <wp:effectExtent l="0" t="0" r="635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BB6" w:rsidRPr="00892942" w:rsidRDefault="007C6BB6" w:rsidP="00C8708B">
      <w:pPr>
        <w:ind w:right="260"/>
        <w:jc w:val="center"/>
        <w:rPr>
          <w:rFonts w:eastAsia="Times New Roman"/>
          <w:bCs/>
          <w:sz w:val="20"/>
          <w:szCs w:val="20"/>
        </w:rPr>
      </w:pPr>
      <w:r w:rsidRPr="00892942">
        <w:rPr>
          <w:rFonts w:eastAsia="Times New Roman"/>
          <w:bCs/>
          <w:sz w:val="20"/>
          <w:szCs w:val="20"/>
        </w:rPr>
        <w:t>Рис.</w:t>
      </w:r>
      <w:r w:rsidR="00892942" w:rsidRPr="00892942">
        <w:rPr>
          <w:rFonts w:eastAsia="Times New Roman"/>
          <w:bCs/>
          <w:sz w:val="20"/>
          <w:szCs w:val="20"/>
        </w:rPr>
        <w:t>15</w:t>
      </w:r>
    </w:p>
    <w:p w:rsidR="007C6BB6" w:rsidRDefault="007C6BB6" w:rsidP="007C6BB6">
      <w:pPr>
        <w:spacing w:line="131" w:lineRule="exact"/>
        <w:rPr>
          <w:sz w:val="20"/>
          <w:szCs w:val="20"/>
        </w:rPr>
      </w:pPr>
    </w:p>
    <w:p w:rsidR="007C6BB6" w:rsidRDefault="007C6BB6" w:rsidP="007C6BB6">
      <w:pPr>
        <w:numPr>
          <w:ilvl w:val="0"/>
          <w:numId w:val="18"/>
        </w:numPr>
        <w:tabs>
          <w:tab w:val="left" w:pos="980"/>
        </w:tabs>
        <w:spacing w:line="237" w:lineRule="auto"/>
        <w:ind w:left="980" w:hanging="358"/>
        <w:jc w:val="both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форме </w:t>
      </w:r>
      <w:r w:rsidRPr="00ED7996">
        <w:rPr>
          <w:rFonts w:ascii="Times" w:eastAsia="Times" w:hAnsi="Times" w:cs="Times"/>
          <w:b/>
          <w:sz w:val="24"/>
          <w:szCs w:val="24"/>
        </w:rPr>
        <w:t>«</w:t>
      </w:r>
      <w:r w:rsidRPr="00ED7996">
        <w:rPr>
          <w:rFonts w:eastAsia="Times New Roman"/>
          <w:b/>
          <w:sz w:val="24"/>
          <w:szCs w:val="24"/>
        </w:rPr>
        <w:t>Редактирование параметров</w:t>
      </w:r>
      <w:r w:rsidRPr="00ED7996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в списке </w:t>
      </w:r>
      <w:r w:rsidRPr="00ED7996">
        <w:rPr>
          <w:rFonts w:ascii="Times" w:eastAsia="Times" w:hAnsi="Times" w:cs="Times"/>
          <w:b/>
          <w:sz w:val="24"/>
          <w:szCs w:val="24"/>
        </w:rPr>
        <w:t>«</w:t>
      </w:r>
      <w:r w:rsidRPr="00ED7996">
        <w:rPr>
          <w:rFonts w:eastAsia="Times New Roman"/>
          <w:b/>
          <w:sz w:val="24"/>
          <w:szCs w:val="24"/>
        </w:rPr>
        <w:t>Тип протокола</w:t>
      </w:r>
      <w:r w:rsidRPr="00ED7996">
        <w:rPr>
          <w:rFonts w:ascii="Times" w:eastAsia="Times" w:hAnsi="Times" w:cs="Times"/>
          <w:b/>
          <w:sz w:val="24"/>
          <w:szCs w:val="24"/>
        </w:rPr>
        <w:t>»</w:t>
      </w:r>
      <w:r w:rsidR="007D47FB">
        <w:rPr>
          <w:rFonts w:ascii="Times" w:eastAsia="Times" w:hAnsi="Times" w:cs="Times"/>
          <w:b/>
          <w:sz w:val="24"/>
          <w:szCs w:val="24"/>
        </w:rPr>
        <w:t>, «Дата и время проведения этапа процедуры»</w:t>
      </w:r>
      <w:r>
        <w:rPr>
          <w:rFonts w:eastAsia="Times New Roman"/>
          <w:sz w:val="24"/>
          <w:szCs w:val="24"/>
        </w:rPr>
        <w:t xml:space="preserve"> выберите соответствующ</w:t>
      </w:r>
      <w:r w:rsidR="007D47FB">
        <w:rPr>
          <w:rFonts w:eastAsia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>е значени</w:t>
      </w:r>
      <w:r w:rsidR="007D47FB">
        <w:rPr>
          <w:rFonts w:eastAsia="Times New Roman"/>
          <w:sz w:val="24"/>
          <w:szCs w:val="24"/>
        </w:rPr>
        <w:t>я</w:t>
      </w:r>
      <w:r>
        <w:rPr>
          <w:rFonts w:eastAsia="Times New Roman"/>
          <w:sz w:val="24"/>
          <w:szCs w:val="24"/>
        </w:rPr>
        <w:t xml:space="preserve"> и заполните остальные необходимые данные</w:t>
      </w:r>
      <w:r>
        <w:rPr>
          <w:rFonts w:ascii="Times" w:eastAsia="Times" w:hAnsi="Times" w:cs="Times"/>
          <w:sz w:val="24"/>
          <w:szCs w:val="24"/>
        </w:rPr>
        <w:t>.</w:t>
      </w:r>
      <w:r w:rsidR="007D47FB">
        <w:rPr>
          <w:rFonts w:eastAsia="Times New Roman"/>
          <w:sz w:val="24"/>
          <w:szCs w:val="24"/>
        </w:rPr>
        <w:t xml:space="preserve"> </w:t>
      </w:r>
      <w:r w:rsidR="005F4193">
        <w:rPr>
          <w:rFonts w:eastAsia="Times New Roman"/>
          <w:sz w:val="24"/>
          <w:szCs w:val="24"/>
        </w:rPr>
        <w:t xml:space="preserve">Фрагмент формы представлен на </w:t>
      </w:r>
      <w:r w:rsidR="00C8708B">
        <w:rPr>
          <w:rFonts w:eastAsia="Times New Roman"/>
          <w:sz w:val="24"/>
          <w:szCs w:val="24"/>
        </w:rPr>
        <w:t>Р</w:t>
      </w:r>
      <w:r>
        <w:rPr>
          <w:rFonts w:eastAsia="Times New Roman"/>
          <w:sz w:val="24"/>
          <w:szCs w:val="24"/>
        </w:rPr>
        <w:t>ис</w:t>
      </w:r>
      <w:r w:rsidR="005F4193">
        <w:rPr>
          <w:rFonts w:ascii="Times" w:eastAsia="Times" w:hAnsi="Times" w:cs="Times"/>
          <w:sz w:val="24"/>
          <w:szCs w:val="24"/>
        </w:rPr>
        <w:t xml:space="preserve">. </w:t>
      </w:r>
      <w:r w:rsidR="00892942">
        <w:rPr>
          <w:rFonts w:ascii="Times" w:eastAsia="Times" w:hAnsi="Times" w:cs="Times"/>
          <w:sz w:val="24"/>
          <w:szCs w:val="24"/>
        </w:rPr>
        <w:t>16</w:t>
      </w:r>
      <w:r>
        <w:rPr>
          <w:rFonts w:ascii="Times" w:eastAsia="Times" w:hAnsi="Times" w:cs="Times"/>
          <w:sz w:val="24"/>
          <w:szCs w:val="24"/>
        </w:rPr>
        <w:t>.</w:t>
      </w:r>
    </w:p>
    <w:p w:rsidR="001556A0" w:rsidRDefault="0058641B" w:rsidP="00A7670F">
      <w:pPr>
        <w:ind w:right="260"/>
        <w:jc w:val="center"/>
        <w:rPr>
          <w:rFonts w:ascii="Arial" w:eastAsia="Arial" w:hAnsi="Arial" w:cs="Arial"/>
          <w:b/>
          <w:bCs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54518F0" wp14:editId="56DA86BD">
                <wp:simplePos x="0" y="0"/>
                <wp:positionH relativeFrom="column">
                  <wp:posOffset>3785617</wp:posOffset>
                </wp:positionH>
                <wp:positionV relativeFrom="paragraph">
                  <wp:posOffset>2226031</wp:posOffset>
                </wp:positionV>
                <wp:extent cx="1082650" cy="133350"/>
                <wp:effectExtent l="19050" t="19050" r="22860" b="38100"/>
                <wp:wrapNone/>
                <wp:docPr id="28" name="Стрелка влево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650" cy="13335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62E981" id="Стрелка влево 28" o:spid="_x0000_s1026" type="#_x0000_t66" style="position:absolute;margin-left:298.1pt;margin-top:175.3pt;width:85.25pt;height:10.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" adj="1330" fillcolor="red" strokecolor="#1f4d78 [1604]" strokeweight="1pt"/>
            </w:pict>
          </mc:Fallback>
        </mc:AlternateContent>
      </w:r>
      <w:r w:rsidR="007D47FB" w:rsidRPr="007D47FB">
        <w:rPr>
          <w:noProof/>
        </w:rPr>
        <w:t xml:space="preserve"> </w:t>
      </w:r>
    </w:p>
    <w:p w:rsidR="00892942" w:rsidRDefault="007D47FB" w:rsidP="00A7670F">
      <w:pPr>
        <w:ind w:right="26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7D47FB">
        <w:rPr>
          <w:rFonts w:ascii="Arial" w:eastAsia="Arial" w:hAnsi="Arial" w:cs="Arial"/>
          <w:b/>
          <w:bCs/>
          <w:noProof/>
          <w:sz w:val="24"/>
          <w:szCs w:val="24"/>
        </w:rPr>
        <w:drawing>
          <wp:inline distT="0" distB="0" distL="0" distR="0" wp14:anchorId="076D00AD" wp14:editId="22125821">
            <wp:extent cx="4937760" cy="3364230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2354" r="10934" b="1221"/>
                    <a:stretch/>
                  </pic:blipFill>
                  <pic:spPr bwMode="auto">
                    <a:xfrm>
                      <a:off x="0" y="0"/>
                      <a:ext cx="4946581" cy="3370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6BB6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7C6BB6" w:rsidRPr="001556A0" w:rsidRDefault="007C6BB6" w:rsidP="00A7670F">
      <w:pPr>
        <w:ind w:right="260"/>
        <w:jc w:val="center"/>
        <w:rPr>
          <w:rFonts w:eastAsia="Times New Roman"/>
          <w:bCs/>
          <w:sz w:val="20"/>
          <w:szCs w:val="20"/>
        </w:rPr>
      </w:pPr>
      <w:r w:rsidRPr="001556A0">
        <w:rPr>
          <w:rFonts w:eastAsia="Times New Roman"/>
          <w:bCs/>
          <w:sz w:val="20"/>
          <w:szCs w:val="20"/>
        </w:rPr>
        <w:t>Рис.</w:t>
      </w:r>
      <w:r w:rsidR="00892942" w:rsidRPr="001556A0">
        <w:rPr>
          <w:rFonts w:eastAsia="Times New Roman"/>
          <w:bCs/>
          <w:sz w:val="20"/>
          <w:szCs w:val="20"/>
        </w:rPr>
        <w:t>16</w:t>
      </w:r>
    </w:p>
    <w:p w:rsidR="007C6BB6" w:rsidRDefault="007C6BB6" w:rsidP="007D47FB">
      <w:pPr>
        <w:numPr>
          <w:ilvl w:val="0"/>
          <w:numId w:val="19"/>
        </w:numPr>
        <w:tabs>
          <w:tab w:val="left" w:pos="980"/>
        </w:tabs>
        <w:spacing w:line="238" w:lineRule="auto"/>
        <w:ind w:left="980" w:hanging="358"/>
        <w:jc w:val="both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>Публикация протокола завершит процедуру закупки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поэтому в форме создания</w:t>
      </w:r>
      <w:r>
        <w:rPr>
          <w:rFonts w:ascii="Times" w:eastAsia="Times" w:hAnsi="Times" w:cs="Times"/>
          <w:sz w:val="24"/>
          <w:szCs w:val="24"/>
        </w:rPr>
        <w:t>/</w:t>
      </w:r>
      <w:r>
        <w:rPr>
          <w:rFonts w:eastAsia="Times New Roman"/>
          <w:sz w:val="24"/>
          <w:szCs w:val="24"/>
        </w:rPr>
        <w:t>редактирования протокола необходимо</w:t>
      </w:r>
      <w:r w:rsidR="007D47FB">
        <w:rPr>
          <w:rFonts w:eastAsia="Times New Roman"/>
          <w:sz w:val="24"/>
          <w:szCs w:val="24"/>
        </w:rPr>
        <w:t xml:space="preserve"> в разделе </w:t>
      </w:r>
      <w:r w:rsidR="007D47FB" w:rsidRPr="007D47FB">
        <w:rPr>
          <w:rFonts w:eastAsia="Times New Roman"/>
          <w:b/>
          <w:sz w:val="24"/>
          <w:szCs w:val="24"/>
        </w:rPr>
        <w:t>«Завершение закупки»</w:t>
      </w:r>
      <w:r w:rsidR="007D47FB" w:rsidRPr="007D47FB">
        <w:rPr>
          <w:rFonts w:eastAsia="Times New Roman"/>
          <w:sz w:val="24"/>
          <w:szCs w:val="24"/>
        </w:rPr>
        <w:t xml:space="preserve"> выбер</w:t>
      </w:r>
      <w:r w:rsidR="007D47FB">
        <w:rPr>
          <w:rFonts w:eastAsia="Times New Roman"/>
          <w:sz w:val="24"/>
          <w:szCs w:val="24"/>
        </w:rPr>
        <w:t>ать</w:t>
      </w:r>
      <w:r w:rsidR="007D47FB" w:rsidRPr="007D47FB">
        <w:rPr>
          <w:rFonts w:eastAsia="Times New Roman"/>
          <w:sz w:val="24"/>
          <w:szCs w:val="24"/>
        </w:rPr>
        <w:t xml:space="preserve"> значение «</w:t>
      </w:r>
      <w:r w:rsidR="007D47FB" w:rsidRPr="007D47FB">
        <w:rPr>
          <w:rFonts w:eastAsia="Times New Roman"/>
          <w:b/>
          <w:sz w:val="24"/>
          <w:szCs w:val="24"/>
        </w:rPr>
        <w:t>Да</w:t>
      </w:r>
      <w:r w:rsidR="007D47FB" w:rsidRPr="007D47FB">
        <w:rPr>
          <w:rFonts w:eastAsia="Times New Roman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Рис</w:t>
      </w:r>
      <w:r>
        <w:rPr>
          <w:rFonts w:ascii="Times" w:eastAsia="Times" w:hAnsi="Times" w:cs="Times"/>
          <w:sz w:val="24"/>
          <w:szCs w:val="24"/>
        </w:rPr>
        <w:t xml:space="preserve">. </w:t>
      </w:r>
      <w:r w:rsidR="00892942">
        <w:rPr>
          <w:rFonts w:ascii="Times" w:eastAsia="Times" w:hAnsi="Times" w:cs="Times"/>
          <w:sz w:val="24"/>
          <w:szCs w:val="24"/>
        </w:rPr>
        <w:t>16</w:t>
      </w:r>
      <w:r>
        <w:rPr>
          <w:rFonts w:ascii="Times" w:eastAsia="Times" w:hAnsi="Times" w:cs="Times"/>
          <w:sz w:val="24"/>
          <w:szCs w:val="24"/>
        </w:rPr>
        <w:t>).</w:t>
      </w:r>
    </w:p>
    <w:p w:rsidR="008C4A20" w:rsidRPr="008C4A20" w:rsidRDefault="008C4A20" w:rsidP="00F82D30">
      <w:pPr>
        <w:numPr>
          <w:ilvl w:val="0"/>
          <w:numId w:val="19"/>
        </w:numPr>
        <w:tabs>
          <w:tab w:val="left" w:pos="720"/>
        </w:tabs>
        <w:spacing w:line="236" w:lineRule="auto"/>
        <w:ind w:left="720" w:hanging="15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Нажмите </w:t>
      </w:r>
      <w:r w:rsidRPr="007D47FB">
        <w:rPr>
          <w:rFonts w:eastAsia="Times New Roman"/>
          <w:sz w:val="24"/>
          <w:szCs w:val="24"/>
        </w:rPr>
        <w:t xml:space="preserve">кнопку </w:t>
      </w:r>
      <w:r w:rsidRPr="007D47FB">
        <w:rPr>
          <w:rFonts w:ascii="Helvetica" w:eastAsia="Helvetica" w:hAnsi="Helvetica" w:cs="Helvetica"/>
          <w:b/>
          <w:bCs/>
          <w:sz w:val="18"/>
          <w:szCs w:val="18"/>
        </w:rPr>
        <w:t>«</w:t>
      </w:r>
      <w:r w:rsidRPr="007D47FB">
        <w:rPr>
          <w:rFonts w:eastAsia="Times New Roman"/>
          <w:b/>
          <w:sz w:val="24"/>
          <w:szCs w:val="24"/>
        </w:rPr>
        <w:t>Сохранить»</w:t>
      </w:r>
      <w:r w:rsidRPr="007D47FB">
        <w:rPr>
          <w:rFonts w:eastAsia="Times New Roman"/>
          <w:sz w:val="24"/>
          <w:szCs w:val="24"/>
        </w:rPr>
        <w:t>.</w:t>
      </w:r>
    </w:p>
    <w:p w:rsidR="008C4A20" w:rsidRPr="008C4A20" w:rsidRDefault="008C4A20" w:rsidP="00F82D30">
      <w:pPr>
        <w:spacing w:line="130" w:lineRule="exact"/>
        <w:ind w:hanging="153"/>
        <w:rPr>
          <w:rFonts w:eastAsia="Times New Roman"/>
          <w:sz w:val="24"/>
          <w:szCs w:val="24"/>
        </w:rPr>
      </w:pPr>
    </w:p>
    <w:p w:rsidR="008C4A20" w:rsidRDefault="008C4A20" w:rsidP="00F82D30">
      <w:pPr>
        <w:numPr>
          <w:ilvl w:val="0"/>
          <w:numId w:val="19"/>
        </w:numPr>
        <w:tabs>
          <w:tab w:val="left" w:pos="720"/>
        </w:tabs>
        <w:spacing w:line="235" w:lineRule="auto"/>
        <w:ind w:left="720" w:right="260" w:hanging="153"/>
        <w:rPr>
          <w:rFonts w:ascii="Times" w:eastAsia="Times" w:hAnsi="Times" w:cs="Times"/>
          <w:sz w:val="24"/>
          <w:szCs w:val="24"/>
        </w:rPr>
      </w:pPr>
      <w:r>
        <w:rPr>
          <w:rFonts w:eastAsia="Times New Roman"/>
          <w:sz w:val="24"/>
          <w:szCs w:val="24"/>
        </w:rPr>
        <w:t>Чтобы просмотреть протокол</w:t>
      </w:r>
      <w:r>
        <w:rPr>
          <w:rFonts w:ascii="Times" w:eastAsia="Times" w:hAnsi="Times" w:cs="Times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в карточке закупки в блоке </w:t>
      </w:r>
      <w:r w:rsidRPr="00F82D30">
        <w:rPr>
          <w:rFonts w:ascii="Times" w:eastAsia="Times" w:hAnsi="Times" w:cs="Times"/>
          <w:b/>
          <w:sz w:val="24"/>
          <w:szCs w:val="24"/>
        </w:rPr>
        <w:t>«</w:t>
      </w:r>
      <w:r w:rsidRPr="00F82D30">
        <w:rPr>
          <w:rFonts w:eastAsia="Times New Roman"/>
          <w:b/>
          <w:sz w:val="24"/>
          <w:szCs w:val="24"/>
        </w:rPr>
        <w:t>Сообщения</w:t>
      </w:r>
      <w:r w:rsidRPr="00F82D30">
        <w:rPr>
          <w:rFonts w:ascii="Times" w:eastAsia="Times" w:hAnsi="Times" w:cs="Times"/>
          <w:b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рядом с названием соответствующего </w:t>
      </w:r>
      <w:r w:rsidR="007D47FB">
        <w:rPr>
          <w:rFonts w:eastAsia="Times New Roman"/>
          <w:sz w:val="24"/>
          <w:szCs w:val="24"/>
        </w:rPr>
        <w:t xml:space="preserve">протокола </w:t>
      </w:r>
      <w:r>
        <w:rPr>
          <w:rFonts w:eastAsia="Times New Roman"/>
          <w:sz w:val="24"/>
          <w:szCs w:val="24"/>
        </w:rPr>
        <w:t xml:space="preserve"> </w:t>
      </w:r>
      <w:r w:rsidR="007D47FB">
        <w:rPr>
          <w:rFonts w:eastAsia="Times New Roman"/>
          <w:sz w:val="24"/>
          <w:szCs w:val="24"/>
        </w:rPr>
        <w:t>перейдите</w:t>
      </w:r>
      <w:r>
        <w:rPr>
          <w:rFonts w:eastAsia="Times New Roman"/>
          <w:sz w:val="24"/>
          <w:szCs w:val="24"/>
        </w:rPr>
        <w:t xml:space="preserve"> </w:t>
      </w:r>
      <w:r w:rsidR="007D47FB">
        <w:rPr>
          <w:rFonts w:eastAsia="Times New Roman"/>
          <w:sz w:val="24"/>
          <w:szCs w:val="24"/>
        </w:rPr>
        <w:t>по</w:t>
      </w:r>
      <w:r>
        <w:rPr>
          <w:rFonts w:eastAsia="Times New Roman"/>
          <w:sz w:val="24"/>
          <w:szCs w:val="24"/>
        </w:rPr>
        <w:t xml:space="preserve"> ссылке </w:t>
      </w:r>
      <w:r w:rsidRPr="007D47FB">
        <w:rPr>
          <w:rFonts w:eastAsia="Times New Roman"/>
          <w:b/>
          <w:sz w:val="24"/>
          <w:szCs w:val="24"/>
        </w:rPr>
        <w:t>«</w:t>
      </w:r>
      <w:r w:rsidR="007D47FB" w:rsidRPr="007D47FB">
        <w:rPr>
          <w:rFonts w:eastAsia="Times New Roman"/>
          <w:b/>
          <w:sz w:val="24"/>
          <w:szCs w:val="24"/>
        </w:rPr>
        <w:t>П</w:t>
      </w:r>
      <w:r w:rsidRPr="007D47FB">
        <w:rPr>
          <w:rFonts w:eastAsia="Times New Roman"/>
          <w:b/>
          <w:sz w:val="24"/>
          <w:szCs w:val="24"/>
        </w:rPr>
        <w:t>росмотр».</w:t>
      </w:r>
    </w:p>
    <w:p w:rsidR="008C4A20" w:rsidRDefault="008C4A20" w:rsidP="00F82D30">
      <w:pPr>
        <w:spacing w:line="131" w:lineRule="exact"/>
        <w:ind w:hanging="153"/>
        <w:rPr>
          <w:rFonts w:ascii="Times" w:eastAsia="Times" w:hAnsi="Times" w:cs="Times"/>
          <w:sz w:val="24"/>
          <w:szCs w:val="24"/>
        </w:rPr>
      </w:pPr>
    </w:p>
    <w:p w:rsidR="00963FD9" w:rsidRPr="00963FD9" w:rsidRDefault="008C4A20" w:rsidP="00F82D30">
      <w:pPr>
        <w:numPr>
          <w:ilvl w:val="0"/>
          <w:numId w:val="19"/>
        </w:numPr>
        <w:tabs>
          <w:tab w:val="left" w:pos="720"/>
        </w:tabs>
        <w:spacing w:line="236" w:lineRule="auto"/>
        <w:ind w:left="720" w:right="260" w:hanging="153"/>
        <w:jc w:val="both"/>
        <w:rPr>
          <w:rFonts w:eastAsia="Times New Roman"/>
          <w:sz w:val="24"/>
          <w:szCs w:val="24"/>
        </w:rPr>
      </w:pPr>
      <w:r w:rsidRPr="008C4A20">
        <w:rPr>
          <w:rFonts w:eastAsia="Times New Roman"/>
          <w:sz w:val="24"/>
          <w:szCs w:val="24"/>
        </w:rPr>
        <w:t>Чтобы опубликовать протокол</w:t>
      </w:r>
      <w:r w:rsidRPr="008C4A20">
        <w:rPr>
          <w:rFonts w:ascii="Times" w:eastAsia="Times" w:hAnsi="Times" w:cs="Times"/>
          <w:sz w:val="24"/>
          <w:szCs w:val="24"/>
        </w:rPr>
        <w:t xml:space="preserve">, </w:t>
      </w:r>
      <w:r w:rsidR="00963FD9">
        <w:rPr>
          <w:rFonts w:ascii="Times" w:eastAsia="Times" w:hAnsi="Times" w:cs="Times"/>
          <w:sz w:val="24"/>
          <w:szCs w:val="24"/>
        </w:rPr>
        <w:t>нажмите вкладку «</w:t>
      </w:r>
      <w:r w:rsidR="00963FD9" w:rsidRPr="007D47FB">
        <w:rPr>
          <w:rFonts w:eastAsia="Times New Roman"/>
          <w:b/>
          <w:sz w:val="24"/>
          <w:szCs w:val="24"/>
        </w:rPr>
        <w:t>Разместить</w:t>
      </w:r>
      <w:r w:rsidR="00963FD9">
        <w:rPr>
          <w:rFonts w:ascii="Times" w:eastAsia="Times" w:hAnsi="Times" w:cs="Times"/>
          <w:sz w:val="24"/>
          <w:szCs w:val="24"/>
        </w:rPr>
        <w:t>»</w:t>
      </w:r>
      <w:r w:rsidR="00892942">
        <w:rPr>
          <w:rFonts w:ascii="Times" w:eastAsia="Times" w:hAnsi="Times" w:cs="Times"/>
          <w:sz w:val="24"/>
          <w:szCs w:val="24"/>
        </w:rPr>
        <w:t xml:space="preserve"> (Рис.17)</w:t>
      </w:r>
    </w:p>
    <w:p w:rsidR="00963FD9" w:rsidRDefault="00963FD9" w:rsidP="00963FD9">
      <w:pPr>
        <w:tabs>
          <w:tab w:val="left" w:pos="720"/>
        </w:tabs>
        <w:spacing w:line="236" w:lineRule="auto"/>
        <w:ind w:left="720" w:right="260"/>
        <w:jc w:val="both"/>
        <w:rPr>
          <w:noProof/>
        </w:rPr>
      </w:pPr>
    </w:p>
    <w:p w:rsidR="00963FD9" w:rsidRPr="00963FD9" w:rsidRDefault="00892942" w:rsidP="00963FD9">
      <w:pPr>
        <w:tabs>
          <w:tab w:val="left" w:pos="720"/>
        </w:tabs>
        <w:spacing w:line="236" w:lineRule="auto"/>
        <w:ind w:left="720" w:right="260"/>
        <w:jc w:val="both"/>
        <w:rPr>
          <w:rFonts w:eastAsia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1459078</wp:posOffset>
                </wp:positionH>
                <wp:positionV relativeFrom="paragraph">
                  <wp:posOffset>739445</wp:posOffset>
                </wp:positionV>
                <wp:extent cx="614477" cy="45719"/>
                <wp:effectExtent l="0" t="19050" r="33655" b="31115"/>
                <wp:wrapNone/>
                <wp:docPr id="3" name="Стрелка вправо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477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07638" id="Стрелка вправо 3" o:spid="_x0000_s1026" type="#_x0000_t13" style="position:absolute;margin-left:114.9pt;margin-top:58.2pt;width:48.4pt;height:3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" adj="20796" fillcolor="red" strokecolor="red" strokeweight="1pt"/>
            </w:pict>
          </mc:Fallback>
        </mc:AlternateContent>
      </w:r>
      <w:r w:rsidR="00963FD9">
        <w:rPr>
          <w:noProof/>
        </w:rPr>
        <w:drawing>
          <wp:inline distT="0" distB="0" distL="0" distR="0" wp14:anchorId="4836CFD6" wp14:editId="439210BE">
            <wp:extent cx="6451600" cy="2267712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10372" r="2889" b="45008"/>
                    <a:stretch/>
                  </pic:blipFill>
                  <pic:spPr bwMode="auto">
                    <a:xfrm>
                      <a:off x="0" y="0"/>
                      <a:ext cx="6460966" cy="2271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3FD9" w:rsidRDefault="00892942" w:rsidP="00892942">
      <w:pPr>
        <w:tabs>
          <w:tab w:val="left" w:pos="720"/>
        </w:tabs>
        <w:spacing w:line="236" w:lineRule="auto"/>
        <w:ind w:left="720" w:right="26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Рис.17</w:t>
      </w:r>
    </w:p>
    <w:p w:rsidR="00892942" w:rsidRDefault="00892942" w:rsidP="00963FD9">
      <w:pPr>
        <w:tabs>
          <w:tab w:val="left" w:pos="720"/>
        </w:tabs>
        <w:spacing w:line="236" w:lineRule="auto"/>
        <w:ind w:left="720" w:right="260"/>
        <w:jc w:val="both"/>
        <w:rPr>
          <w:rFonts w:eastAsia="Times New Roman"/>
          <w:sz w:val="24"/>
          <w:szCs w:val="24"/>
        </w:rPr>
      </w:pPr>
    </w:p>
    <w:p w:rsidR="00963FD9" w:rsidRDefault="00963FD9" w:rsidP="00963FD9">
      <w:pPr>
        <w:tabs>
          <w:tab w:val="left" w:pos="720"/>
        </w:tabs>
        <w:spacing w:line="236" w:lineRule="auto"/>
        <w:ind w:left="720" w:right="2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Откроется блок для размещения протокола</w:t>
      </w:r>
    </w:p>
    <w:p w:rsidR="00963FD9" w:rsidRDefault="00963FD9" w:rsidP="00963FD9">
      <w:pPr>
        <w:tabs>
          <w:tab w:val="left" w:pos="720"/>
        </w:tabs>
        <w:spacing w:line="236" w:lineRule="auto"/>
        <w:ind w:left="720" w:right="260"/>
        <w:jc w:val="both"/>
        <w:rPr>
          <w:noProof/>
        </w:rPr>
      </w:pPr>
    </w:p>
    <w:p w:rsidR="00963FD9" w:rsidRPr="00963FD9" w:rsidRDefault="00963FD9" w:rsidP="00963FD9">
      <w:pPr>
        <w:tabs>
          <w:tab w:val="left" w:pos="720"/>
        </w:tabs>
        <w:spacing w:line="236" w:lineRule="auto"/>
        <w:ind w:left="720" w:right="260"/>
        <w:jc w:val="both"/>
        <w:rPr>
          <w:rFonts w:eastAsia="Times New Roman"/>
          <w:sz w:val="24"/>
          <w:szCs w:val="24"/>
        </w:rPr>
      </w:pPr>
      <w:r>
        <w:rPr>
          <w:noProof/>
        </w:rPr>
        <w:drawing>
          <wp:inline distT="0" distB="0" distL="0" distR="0" wp14:anchorId="347511F5" wp14:editId="27B65A0E">
            <wp:extent cx="5881421" cy="3218180"/>
            <wp:effectExtent l="0" t="0" r="508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7504" t="9980" r="17880" b="3894"/>
                    <a:stretch/>
                  </pic:blipFill>
                  <pic:spPr bwMode="auto">
                    <a:xfrm>
                      <a:off x="0" y="0"/>
                      <a:ext cx="5892017" cy="3223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4A20" w:rsidRPr="008C4A20" w:rsidRDefault="007D47FB" w:rsidP="00F82D30">
      <w:pPr>
        <w:numPr>
          <w:ilvl w:val="0"/>
          <w:numId w:val="19"/>
        </w:numPr>
        <w:tabs>
          <w:tab w:val="left" w:pos="720"/>
        </w:tabs>
        <w:spacing w:line="236" w:lineRule="auto"/>
        <w:ind w:left="720" w:right="260" w:hanging="15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разделе «Подтверждение информации»</w:t>
      </w:r>
      <w:r w:rsidR="008C4A20" w:rsidRPr="008C4A20">
        <w:rPr>
          <w:rFonts w:eastAsia="Times New Roman"/>
          <w:sz w:val="24"/>
          <w:szCs w:val="24"/>
        </w:rPr>
        <w:t xml:space="preserve"> введите пароль учетной записи Организатора торгов и нажмите кнопку </w:t>
      </w:r>
      <w:r w:rsidR="008C4A20" w:rsidRPr="00F82D30">
        <w:rPr>
          <w:rFonts w:eastAsia="Times New Roman"/>
          <w:b/>
          <w:sz w:val="24"/>
          <w:szCs w:val="24"/>
        </w:rPr>
        <w:t>«Отправить на размещение /объявить»</w:t>
      </w:r>
      <w:r w:rsidR="00963FD9">
        <w:rPr>
          <w:rFonts w:eastAsia="Times New Roman"/>
          <w:sz w:val="24"/>
          <w:szCs w:val="24"/>
        </w:rPr>
        <w:t xml:space="preserve"> или подпишите ЭП.</w:t>
      </w:r>
    </w:p>
    <w:p w:rsidR="008C4A20" w:rsidRDefault="008C4A20" w:rsidP="00F82D30">
      <w:pPr>
        <w:spacing w:line="131" w:lineRule="exact"/>
        <w:ind w:hanging="153"/>
        <w:rPr>
          <w:sz w:val="20"/>
          <w:szCs w:val="20"/>
        </w:rPr>
      </w:pPr>
    </w:p>
    <w:p w:rsidR="00E25A53" w:rsidRPr="001850D7" w:rsidRDefault="008C4A20" w:rsidP="001850D7">
      <w:pPr>
        <w:numPr>
          <w:ilvl w:val="0"/>
          <w:numId w:val="19"/>
        </w:numPr>
        <w:tabs>
          <w:tab w:val="left" w:pos="720"/>
        </w:tabs>
        <w:spacing w:line="236" w:lineRule="auto"/>
        <w:ind w:left="720" w:right="260" w:hanging="153"/>
        <w:jc w:val="both"/>
        <w:rPr>
          <w:rFonts w:eastAsia="Times New Roman"/>
          <w:sz w:val="24"/>
          <w:szCs w:val="24"/>
        </w:rPr>
      </w:pPr>
      <w:r w:rsidRPr="001850D7">
        <w:rPr>
          <w:rFonts w:eastAsia="Times New Roman"/>
          <w:sz w:val="24"/>
          <w:szCs w:val="24"/>
        </w:rPr>
        <w:t>После этого протокол будет опубликован на ЭТП</w:t>
      </w:r>
      <w:r w:rsidR="001556A0">
        <w:rPr>
          <w:rFonts w:eastAsia="Times New Roman"/>
          <w:sz w:val="24"/>
          <w:szCs w:val="24"/>
        </w:rPr>
        <w:t xml:space="preserve"> и закупка завер</w:t>
      </w:r>
      <w:bookmarkStart w:id="0" w:name="_GoBack"/>
      <w:bookmarkEnd w:id="0"/>
      <w:r w:rsidR="001556A0">
        <w:rPr>
          <w:rFonts w:eastAsia="Times New Roman"/>
          <w:sz w:val="24"/>
          <w:szCs w:val="24"/>
        </w:rPr>
        <w:t>шится</w:t>
      </w:r>
      <w:r w:rsidRPr="001850D7">
        <w:rPr>
          <w:rFonts w:eastAsia="Times New Roman"/>
          <w:sz w:val="24"/>
          <w:szCs w:val="24"/>
        </w:rPr>
        <w:t>.</w:t>
      </w:r>
    </w:p>
    <w:sectPr w:rsidR="00E25A53" w:rsidRPr="001850D7" w:rsidSect="004E4219">
      <w:pgSz w:w="11906" w:h="16838"/>
      <w:pgMar w:top="851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810" w:rsidRDefault="00F70810" w:rsidP="00ED7996">
      <w:r>
        <w:separator/>
      </w:r>
    </w:p>
  </w:endnote>
  <w:endnote w:type="continuationSeparator" w:id="0">
    <w:p w:rsidR="00F70810" w:rsidRDefault="00F70810" w:rsidP="00ED7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810" w:rsidRDefault="00F70810" w:rsidP="00ED7996">
      <w:r>
        <w:separator/>
      </w:r>
    </w:p>
  </w:footnote>
  <w:footnote w:type="continuationSeparator" w:id="0">
    <w:p w:rsidR="00F70810" w:rsidRDefault="00F70810" w:rsidP="00ED7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BDB"/>
    <w:multiLevelType w:val="hybridMultilevel"/>
    <w:tmpl w:val="07082F14"/>
    <w:lvl w:ilvl="0" w:tplc="5B9E269A">
      <w:start w:val="3"/>
      <w:numFmt w:val="decimal"/>
      <w:lvlText w:val="%1."/>
      <w:lvlJc w:val="left"/>
    </w:lvl>
    <w:lvl w:ilvl="1" w:tplc="61F2F370">
      <w:numFmt w:val="decimal"/>
      <w:lvlText w:val=""/>
      <w:lvlJc w:val="left"/>
    </w:lvl>
    <w:lvl w:ilvl="2" w:tplc="A0FEB046">
      <w:numFmt w:val="decimal"/>
      <w:lvlText w:val=""/>
      <w:lvlJc w:val="left"/>
    </w:lvl>
    <w:lvl w:ilvl="3" w:tplc="1AE8A4FA">
      <w:numFmt w:val="decimal"/>
      <w:lvlText w:val=""/>
      <w:lvlJc w:val="left"/>
    </w:lvl>
    <w:lvl w:ilvl="4" w:tplc="7AF0C7FC">
      <w:numFmt w:val="decimal"/>
      <w:lvlText w:val=""/>
      <w:lvlJc w:val="left"/>
    </w:lvl>
    <w:lvl w:ilvl="5" w:tplc="99E680B0">
      <w:numFmt w:val="decimal"/>
      <w:lvlText w:val=""/>
      <w:lvlJc w:val="left"/>
    </w:lvl>
    <w:lvl w:ilvl="6" w:tplc="78585DDA">
      <w:numFmt w:val="decimal"/>
      <w:lvlText w:val=""/>
      <w:lvlJc w:val="left"/>
    </w:lvl>
    <w:lvl w:ilvl="7" w:tplc="014C3FD4">
      <w:numFmt w:val="decimal"/>
      <w:lvlText w:val=""/>
      <w:lvlJc w:val="left"/>
    </w:lvl>
    <w:lvl w:ilvl="8" w:tplc="23DE415E">
      <w:numFmt w:val="decimal"/>
      <w:lvlText w:val=""/>
      <w:lvlJc w:val="left"/>
    </w:lvl>
  </w:abstractNum>
  <w:abstractNum w:abstractNumId="1">
    <w:nsid w:val="00002213"/>
    <w:multiLevelType w:val="hybridMultilevel"/>
    <w:tmpl w:val="33E08D8C"/>
    <w:lvl w:ilvl="0" w:tplc="AC34C2FC">
      <w:start w:val="1"/>
      <w:numFmt w:val="decimal"/>
      <w:lvlText w:val="%1."/>
      <w:lvlJc w:val="left"/>
    </w:lvl>
    <w:lvl w:ilvl="1" w:tplc="F5FC4680">
      <w:numFmt w:val="decimal"/>
      <w:lvlText w:val=""/>
      <w:lvlJc w:val="left"/>
    </w:lvl>
    <w:lvl w:ilvl="2" w:tplc="329E5B56">
      <w:numFmt w:val="decimal"/>
      <w:lvlText w:val=""/>
      <w:lvlJc w:val="left"/>
    </w:lvl>
    <w:lvl w:ilvl="3" w:tplc="7EFC0856">
      <w:numFmt w:val="decimal"/>
      <w:lvlText w:val=""/>
      <w:lvlJc w:val="left"/>
    </w:lvl>
    <w:lvl w:ilvl="4" w:tplc="0FE40D7A">
      <w:numFmt w:val="decimal"/>
      <w:lvlText w:val=""/>
      <w:lvlJc w:val="left"/>
    </w:lvl>
    <w:lvl w:ilvl="5" w:tplc="721CF790">
      <w:numFmt w:val="decimal"/>
      <w:lvlText w:val=""/>
      <w:lvlJc w:val="left"/>
    </w:lvl>
    <w:lvl w:ilvl="6" w:tplc="D9949288">
      <w:numFmt w:val="decimal"/>
      <w:lvlText w:val=""/>
      <w:lvlJc w:val="left"/>
    </w:lvl>
    <w:lvl w:ilvl="7" w:tplc="FD72AB2A">
      <w:numFmt w:val="decimal"/>
      <w:lvlText w:val=""/>
      <w:lvlJc w:val="left"/>
    </w:lvl>
    <w:lvl w:ilvl="8" w:tplc="FAF2AC9C">
      <w:numFmt w:val="decimal"/>
      <w:lvlText w:val=""/>
      <w:lvlJc w:val="left"/>
    </w:lvl>
  </w:abstractNum>
  <w:abstractNum w:abstractNumId="2">
    <w:nsid w:val="0000260D"/>
    <w:multiLevelType w:val="hybridMultilevel"/>
    <w:tmpl w:val="6158DDBE"/>
    <w:lvl w:ilvl="0" w:tplc="41A0E8CE">
      <w:start w:val="3"/>
      <w:numFmt w:val="decimal"/>
      <w:lvlText w:val="%1."/>
      <w:lvlJc w:val="left"/>
    </w:lvl>
    <w:lvl w:ilvl="1" w:tplc="D60C29F0">
      <w:start w:val="1"/>
      <w:numFmt w:val="bullet"/>
      <w:lvlText w:val=" "/>
      <w:lvlJc w:val="left"/>
    </w:lvl>
    <w:lvl w:ilvl="2" w:tplc="4ABA2BE6">
      <w:numFmt w:val="decimal"/>
      <w:lvlText w:val=""/>
      <w:lvlJc w:val="left"/>
    </w:lvl>
    <w:lvl w:ilvl="3" w:tplc="6756C63C">
      <w:numFmt w:val="decimal"/>
      <w:lvlText w:val=""/>
      <w:lvlJc w:val="left"/>
    </w:lvl>
    <w:lvl w:ilvl="4" w:tplc="76CA826C">
      <w:numFmt w:val="decimal"/>
      <w:lvlText w:val=""/>
      <w:lvlJc w:val="left"/>
    </w:lvl>
    <w:lvl w:ilvl="5" w:tplc="EE1AF178">
      <w:numFmt w:val="decimal"/>
      <w:lvlText w:val=""/>
      <w:lvlJc w:val="left"/>
    </w:lvl>
    <w:lvl w:ilvl="6" w:tplc="42A8BCEE">
      <w:numFmt w:val="decimal"/>
      <w:lvlText w:val=""/>
      <w:lvlJc w:val="left"/>
    </w:lvl>
    <w:lvl w:ilvl="7" w:tplc="8668E820">
      <w:numFmt w:val="decimal"/>
      <w:lvlText w:val=""/>
      <w:lvlJc w:val="left"/>
    </w:lvl>
    <w:lvl w:ilvl="8" w:tplc="D4B4B72C">
      <w:numFmt w:val="decimal"/>
      <w:lvlText w:val=""/>
      <w:lvlJc w:val="left"/>
    </w:lvl>
  </w:abstractNum>
  <w:abstractNum w:abstractNumId="3">
    <w:nsid w:val="0000301C"/>
    <w:multiLevelType w:val="hybridMultilevel"/>
    <w:tmpl w:val="173A8A9C"/>
    <w:lvl w:ilvl="0" w:tplc="24C4FFFA">
      <w:start w:val="2"/>
      <w:numFmt w:val="decimal"/>
      <w:lvlText w:val="%1."/>
      <w:lvlJc w:val="left"/>
    </w:lvl>
    <w:lvl w:ilvl="1" w:tplc="D49E5F3A">
      <w:numFmt w:val="decimal"/>
      <w:lvlText w:val=""/>
      <w:lvlJc w:val="left"/>
    </w:lvl>
    <w:lvl w:ilvl="2" w:tplc="C192A8A0">
      <w:numFmt w:val="decimal"/>
      <w:lvlText w:val=""/>
      <w:lvlJc w:val="left"/>
    </w:lvl>
    <w:lvl w:ilvl="3" w:tplc="B76679A4">
      <w:numFmt w:val="decimal"/>
      <w:lvlText w:val=""/>
      <w:lvlJc w:val="left"/>
    </w:lvl>
    <w:lvl w:ilvl="4" w:tplc="1478808A">
      <w:numFmt w:val="decimal"/>
      <w:lvlText w:val=""/>
      <w:lvlJc w:val="left"/>
    </w:lvl>
    <w:lvl w:ilvl="5" w:tplc="B7CC93E0">
      <w:numFmt w:val="decimal"/>
      <w:lvlText w:val=""/>
      <w:lvlJc w:val="left"/>
    </w:lvl>
    <w:lvl w:ilvl="6" w:tplc="88CA5126">
      <w:numFmt w:val="decimal"/>
      <w:lvlText w:val=""/>
      <w:lvlJc w:val="left"/>
    </w:lvl>
    <w:lvl w:ilvl="7" w:tplc="A2C4E75C">
      <w:numFmt w:val="decimal"/>
      <w:lvlText w:val=""/>
      <w:lvlJc w:val="left"/>
    </w:lvl>
    <w:lvl w:ilvl="8" w:tplc="72222718">
      <w:numFmt w:val="decimal"/>
      <w:lvlText w:val=""/>
      <w:lvlJc w:val="left"/>
    </w:lvl>
  </w:abstractNum>
  <w:abstractNum w:abstractNumId="4">
    <w:nsid w:val="0000314F"/>
    <w:multiLevelType w:val="hybridMultilevel"/>
    <w:tmpl w:val="735042B2"/>
    <w:lvl w:ilvl="0" w:tplc="0B2E4DD6">
      <w:start w:val="1"/>
      <w:numFmt w:val="decimal"/>
      <w:lvlText w:val="%1."/>
      <w:lvlJc w:val="left"/>
    </w:lvl>
    <w:lvl w:ilvl="1" w:tplc="9B50DC4A">
      <w:numFmt w:val="decimal"/>
      <w:lvlText w:val=""/>
      <w:lvlJc w:val="left"/>
    </w:lvl>
    <w:lvl w:ilvl="2" w:tplc="93DCF3E2">
      <w:numFmt w:val="decimal"/>
      <w:lvlText w:val=""/>
      <w:lvlJc w:val="left"/>
    </w:lvl>
    <w:lvl w:ilvl="3" w:tplc="ADC618A4">
      <w:numFmt w:val="decimal"/>
      <w:lvlText w:val=""/>
      <w:lvlJc w:val="left"/>
    </w:lvl>
    <w:lvl w:ilvl="4" w:tplc="AECC359A">
      <w:numFmt w:val="decimal"/>
      <w:lvlText w:val=""/>
      <w:lvlJc w:val="left"/>
    </w:lvl>
    <w:lvl w:ilvl="5" w:tplc="A7563140">
      <w:numFmt w:val="decimal"/>
      <w:lvlText w:val=""/>
      <w:lvlJc w:val="left"/>
    </w:lvl>
    <w:lvl w:ilvl="6" w:tplc="D0BA19E4">
      <w:numFmt w:val="decimal"/>
      <w:lvlText w:val=""/>
      <w:lvlJc w:val="left"/>
    </w:lvl>
    <w:lvl w:ilvl="7" w:tplc="84F8839E">
      <w:numFmt w:val="decimal"/>
      <w:lvlText w:val=""/>
      <w:lvlJc w:val="left"/>
    </w:lvl>
    <w:lvl w:ilvl="8" w:tplc="BE02ECC0">
      <w:numFmt w:val="decimal"/>
      <w:lvlText w:val=""/>
      <w:lvlJc w:val="left"/>
    </w:lvl>
  </w:abstractNum>
  <w:abstractNum w:abstractNumId="5">
    <w:nsid w:val="00003E12"/>
    <w:multiLevelType w:val="hybridMultilevel"/>
    <w:tmpl w:val="7D9A15D4"/>
    <w:lvl w:ilvl="0" w:tplc="B148AF36">
      <w:start w:val="4"/>
      <w:numFmt w:val="decimal"/>
      <w:lvlText w:val="%1."/>
      <w:lvlJc w:val="left"/>
    </w:lvl>
    <w:lvl w:ilvl="1" w:tplc="4F0866F4">
      <w:numFmt w:val="decimal"/>
      <w:lvlText w:val=""/>
      <w:lvlJc w:val="left"/>
    </w:lvl>
    <w:lvl w:ilvl="2" w:tplc="3E12B352">
      <w:numFmt w:val="decimal"/>
      <w:lvlText w:val=""/>
      <w:lvlJc w:val="left"/>
    </w:lvl>
    <w:lvl w:ilvl="3" w:tplc="F60A9AF4">
      <w:numFmt w:val="decimal"/>
      <w:lvlText w:val=""/>
      <w:lvlJc w:val="left"/>
    </w:lvl>
    <w:lvl w:ilvl="4" w:tplc="F8D80DF6">
      <w:numFmt w:val="decimal"/>
      <w:lvlText w:val=""/>
      <w:lvlJc w:val="left"/>
    </w:lvl>
    <w:lvl w:ilvl="5" w:tplc="D6785008">
      <w:numFmt w:val="decimal"/>
      <w:lvlText w:val=""/>
      <w:lvlJc w:val="left"/>
    </w:lvl>
    <w:lvl w:ilvl="6" w:tplc="D2E4F532">
      <w:numFmt w:val="decimal"/>
      <w:lvlText w:val=""/>
      <w:lvlJc w:val="left"/>
    </w:lvl>
    <w:lvl w:ilvl="7" w:tplc="446A2924">
      <w:numFmt w:val="decimal"/>
      <w:lvlText w:val=""/>
      <w:lvlJc w:val="left"/>
    </w:lvl>
    <w:lvl w:ilvl="8" w:tplc="9C84F998">
      <w:numFmt w:val="decimal"/>
      <w:lvlText w:val=""/>
      <w:lvlJc w:val="left"/>
    </w:lvl>
  </w:abstractNum>
  <w:abstractNum w:abstractNumId="6">
    <w:nsid w:val="00004944"/>
    <w:multiLevelType w:val="hybridMultilevel"/>
    <w:tmpl w:val="A2FC2F6E"/>
    <w:lvl w:ilvl="0" w:tplc="E71EEB14">
      <w:start w:val="5"/>
      <w:numFmt w:val="decimal"/>
      <w:lvlText w:val="%1."/>
      <w:lvlJc w:val="left"/>
    </w:lvl>
    <w:lvl w:ilvl="1" w:tplc="0C10431C">
      <w:numFmt w:val="decimal"/>
      <w:lvlText w:val=""/>
      <w:lvlJc w:val="left"/>
    </w:lvl>
    <w:lvl w:ilvl="2" w:tplc="07F24052">
      <w:numFmt w:val="decimal"/>
      <w:lvlText w:val=""/>
      <w:lvlJc w:val="left"/>
    </w:lvl>
    <w:lvl w:ilvl="3" w:tplc="1B96BAA2">
      <w:numFmt w:val="decimal"/>
      <w:lvlText w:val=""/>
      <w:lvlJc w:val="left"/>
    </w:lvl>
    <w:lvl w:ilvl="4" w:tplc="676065F2">
      <w:numFmt w:val="decimal"/>
      <w:lvlText w:val=""/>
      <w:lvlJc w:val="left"/>
    </w:lvl>
    <w:lvl w:ilvl="5" w:tplc="888614D4">
      <w:numFmt w:val="decimal"/>
      <w:lvlText w:val=""/>
      <w:lvlJc w:val="left"/>
    </w:lvl>
    <w:lvl w:ilvl="6" w:tplc="598601CA">
      <w:numFmt w:val="decimal"/>
      <w:lvlText w:val=""/>
      <w:lvlJc w:val="left"/>
    </w:lvl>
    <w:lvl w:ilvl="7" w:tplc="0BCE1B64">
      <w:numFmt w:val="decimal"/>
      <w:lvlText w:val=""/>
      <w:lvlJc w:val="left"/>
    </w:lvl>
    <w:lvl w:ilvl="8" w:tplc="15246B58">
      <w:numFmt w:val="decimal"/>
      <w:lvlText w:val=""/>
      <w:lvlJc w:val="left"/>
    </w:lvl>
  </w:abstractNum>
  <w:abstractNum w:abstractNumId="7">
    <w:nsid w:val="00004B40"/>
    <w:multiLevelType w:val="hybridMultilevel"/>
    <w:tmpl w:val="653E7AF0"/>
    <w:lvl w:ilvl="0" w:tplc="ADD6602E">
      <w:start w:val="1"/>
      <w:numFmt w:val="decimal"/>
      <w:lvlText w:val="%1."/>
      <w:lvlJc w:val="left"/>
    </w:lvl>
    <w:lvl w:ilvl="1" w:tplc="611245BE">
      <w:numFmt w:val="decimal"/>
      <w:lvlText w:val=""/>
      <w:lvlJc w:val="left"/>
    </w:lvl>
    <w:lvl w:ilvl="2" w:tplc="F6D04748">
      <w:numFmt w:val="decimal"/>
      <w:lvlText w:val=""/>
      <w:lvlJc w:val="left"/>
    </w:lvl>
    <w:lvl w:ilvl="3" w:tplc="027C8A5E">
      <w:numFmt w:val="decimal"/>
      <w:lvlText w:val=""/>
      <w:lvlJc w:val="left"/>
    </w:lvl>
    <w:lvl w:ilvl="4" w:tplc="C91E0518">
      <w:numFmt w:val="decimal"/>
      <w:lvlText w:val=""/>
      <w:lvlJc w:val="left"/>
    </w:lvl>
    <w:lvl w:ilvl="5" w:tplc="BFCA5B46">
      <w:numFmt w:val="decimal"/>
      <w:lvlText w:val=""/>
      <w:lvlJc w:val="left"/>
    </w:lvl>
    <w:lvl w:ilvl="6" w:tplc="F4FE36A8">
      <w:numFmt w:val="decimal"/>
      <w:lvlText w:val=""/>
      <w:lvlJc w:val="left"/>
    </w:lvl>
    <w:lvl w:ilvl="7" w:tplc="364EA4F6">
      <w:numFmt w:val="decimal"/>
      <w:lvlText w:val=""/>
      <w:lvlJc w:val="left"/>
    </w:lvl>
    <w:lvl w:ilvl="8" w:tplc="07E8988E">
      <w:numFmt w:val="decimal"/>
      <w:lvlText w:val=""/>
      <w:lvlJc w:val="left"/>
    </w:lvl>
  </w:abstractNum>
  <w:abstractNum w:abstractNumId="8">
    <w:nsid w:val="00004DF2"/>
    <w:multiLevelType w:val="hybridMultilevel"/>
    <w:tmpl w:val="7FE29A52"/>
    <w:lvl w:ilvl="0" w:tplc="C0EE0A9A">
      <w:start w:val="4"/>
      <w:numFmt w:val="decimal"/>
      <w:lvlText w:val="%1."/>
      <w:lvlJc w:val="left"/>
    </w:lvl>
    <w:lvl w:ilvl="1" w:tplc="FBFC8DE6">
      <w:numFmt w:val="decimal"/>
      <w:lvlText w:val=""/>
      <w:lvlJc w:val="left"/>
    </w:lvl>
    <w:lvl w:ilvl="2" w:tplc="2DFA47DA">
      <w:numFmt w:val="decimal"/>
      <w:lvlText w:val=""/>
      <w:lvlJc w:val="left"/>
    </w:lvl>
    <w:lvl w:ilvl="3" w:tplc="E73EDDB8">
      <w:numFmt w:val="decimal"/>
      <w:lvlText w:val=""/>
      <w:lvlJc w:val="left"/>
    </w:lvl>
    <w:lvl w:ilvl="4" w:tplc="7E3A160A">
      <w:numFmt w:val="decimal"/>
      <w:lvlText w:val=""/>
      <w:lvlJc w:val="left"/>
    </w:lvl>
    <w:lvl w:ilvl="5" w:tplc="D6F07448">
      <w:numFmt w:val="decimal"/>
      <w:lvlText w:val=""/>
      <w:lvlJc w:val="left"/>
    </w:lvl>
    <w:lvl w:ilvl="6" w:tplc="6342407E">
      <w:numFmt w:val="decimal"/>
      <w:lvlText w:val=""/>
      <w:lvlJc w:val="left"/>
    </w:lvl>
    <w:lvl w:ilvl="7" w:tplc="74427A34">
      <w:numFmt w:val="decimal"/>
      <w:lvlText w:val=""/>
      <w:lvlJc w:val="left"/>
    </w:lvl>
    <w:lvl w:ilvl="8" w:tplc="8A2C2898">
      <w:numFmt w:val="decimal"/>
      <w:lvlText w:val=""/>
      <w:lvlJc w:val="left"/>
    </w:lvl>
  </w:abstractNum>
  <w:abstractNum w:abstractNumId="9">
    <w:nsid w:val="000056AE"/>
    <w:multiLevelType w:val="hybridMultilevel"/>
    <w:tmpl w:val="359AAD0A"/>
    <w:lvl w:ilvl="0" w:tplc="D28015CE">
      <w:start w:val="4"/>
      <w:numFmt w:val="decimal"/>
      <w:lvlText w:val="%1."/>
      <w:lvlJc w:val="left"/>
    </w:lvl>
    <w:lvl w:ilvl="1" w:tplc="D8165F78">
      <w:start w:val="1"/>
      <w:numFmt w:val="bullet"/>
      <w:lvlText w:val=" "/>
      <w:lvlJc w:val="left"/>
    </w:lvl>
    <w:lvl w:ilvl="2" w:tplc="01EE892E">
      <w:numFmt w:val="decimal"/>
      <w:lvlText w:val=""/>
      <w:lvlJc w:val="left"/>
    </w:lvl>
    <w:lvl w:ilvl="3" w:tplc="3D902AAA">
      <w:numFmt w:val="decimal"/>
      <w:lvlText w:val=""/>
      <w:lvlJc w:val="left"/>
    </w:lvl>
    <w:lvl w:ilvl="4" w:tplc="292AA9DA">
      <w:numFmt w:val="decimal"/>
      <w:lvlText w:val=""/>
      <w:lvlJc w:val="left"/>
    </w:lvl>
    <w:lvl w:ilvl="5" w:tplc="9E6ADF0A">
      <w:numFmt w:val="decimal"/>
      <w:lvlText w:val=""/>
      <w:lvlJc w:val="left"/>
    </w:lvl>
    <w:lvl w:ilvl="6" w:tplc="0AA0D6DC">
      <w:numFmt w:val="decimal"/>
      <w:lvlText w:val=""/>
      <w:lvlJc w:val="left"/>
    </w:lvl>
    <w:lvl w:ilvl="7" w:tplc="5F2691DC">
      <w:numFmt w:val="decimal"/>
      <w:lvlText w:val=""/>
      <w:lvlJc w:val="left"/>
    </w:lvl>
    <w:lvl w:ilvl="8" w:tplc="2F0AE832">
      <w:numFmt w:val="decimal"/>
      <w:lvlText w:val=""/>
      <w:lvlJc w:val="left"/>
    </w:lvl>
  </w:abstractNum>
  <w:abstractNum w:abstractNumId="10">
    <w:nsid w:val="00005878"/>
    <w:multiLevelType w:val="hybridMultilevel"/>
    <w:tmpl w:val="EEDC1F78"/>
    <w:lvl w:ilvl="0" w:tplc="C192853A">
      <w:start w:val="1"/>
      <w:numFmt w:val="decimal"/>
      <w:lvlText w:val="%1."/>
      <w:lvlJc w:val="left"/>
    </w:lvl>
    <w:lvl w:ilvl="1" w:tplc="AAD8A756">
      <w:numFmt w:val="decimal"/>
      <w:lvlText w:val=""/>
      <w:lvlJc w:val="left"/>
    </w:lvl>
    <w:lvl w:ilvl="2" w:tplc="085E63A8">
      <w:numFmt w:val="decimal"/>
      <w:lvlText w:val=""/>
      <w:lvlJc w:val="left"/>
    </w:lvl>
    <w:lvl w:ilvl="3" w:tplc="BE4051A0">
      <w:numFmt w:val="decimal"/>
      <w:lvlText w:val=""/>
      <w:lvlJc w:val="left"/>
    </w:lvl>
    <w:lvl w:ilvl="4" w:tplc="E1AC148E">
      <w:numFmt w:val="decimal"/>
      <w:lvlText w:val=""/>
      <w:lvlJc w:val="left"/>
    </w:lvl>
    <w:lvl w:ilvl="5" w:tplc="F15CE6C6">
      <w:numFmt w:val="decimal"/>
      <w:lvlText w:val=""/>
      <w:lvlJc w:val="left"/>
    </w:lvl>
    <w:lvl w:ilvl="6" w:tplc="E7A2F5DE">
      <w:numFmt w:val="decimal"/>
      <w:lvlText w:val=""/>
      <w:lvlJc w:val="left"/>
    </w:lvl>
    <w:lvl w:ilvl="7" w:tplc="FAF88276">
      <w:numFmt w:val="decimal"/>
      <w:lvlText w:val=""/>
      <w:lvlJc w:val="left"/>
    </w:lvl>
    <w:lvl w:ilvl="8" w:tplc="7B0264FA">
      <w:numFmt w:val="decimal"/>
      <w:lvlText w:val=""/>
      <w:lvlJc w:val="left"/>
    </w:lvl>
  </w:abstractNum>
  <w:abstractNum w:abstractNumId="11">
    <w:nsid w:val="00005CFD"/>
    <w:multiLevelType w:val="hybridMultilevel"/>
    <w:tmpl w:val="22187162"/>
    <w:lvl w:ilvl="0" w:tplc="59D0E684">
      <w:start w:val="1"/>
      <w:numFmt w:val="decimal"/>
      <w:lvlText w:val="%1."/>
      <w:lvlJc w:val="left"/>
    </w:lvl>
    <w:lvl w:ilvl="1" w:tplc="F3A0F89C">
      <w:numFmt w:val="decimal"/>
      <w:lvlText w:val=""/>
      <w:lvlJc w:val="left"/>
    </w:lvl>
    <w:lvl w:ilvl="2" w:tplc="1CAEA9A6">
      <w:numFmt w:val="decimal"/>
      <w:lvlText w:val=""/>
      <w:lvlJc w:val="left"/>
    </w:lvl>
    <w:lvl w:ilvl="3" w:tplc="E58CD786">
      <w:numFmt w:val="decimal"/>
      <w:lvlText w:val=""/>
      <w:lvlJc w:val="left"/>
    </w:lvl>
    <w:lvl w:ilvl="4" w:tplc="B0403CBA">
      <w:numFmt w:val="decimal"/>
      <w:lvlText w:val=""/>
      <w:lvlJc w:val="left"/>
    </w:lvl>
    <w:lvl w:ilvl="5" w:tplc="0CAA339A">
      <w:numFmt w:val="decimal"/>
      <w:lvlText w:val=""/>
      <w:lvlJc w:val="left"/>
    </w:lvl>
    <w:lvl w:ilvl="6" w:tplc="061A724A">
      <w:numFmt w:val="decimal"/>
      <w:lvlText w:val=""/>
      <w:lvlJc w:val="left"/>
    </w:lvl>
    <w:lvl w:ilvl="7" w:tplc="1D9065CE">
      <w:numFmt w:val="decimal"/>
      <w:lvlText w:val=""/>
      <w:lvlJc w:val="left"/>
    </w:lvl>
    <w:lvl w:ilvl="8" w:tplc="F39E74B4">
      <w:numFmt w:val="decimal"/>
      <w:lvlText w:val=""/>
      <w:lvlJc w:val="left"/>
    </w:lvl>
  </w:abstractNum>
  <w:abstractNum w:abstractNumId="12">
    <w:nsid w:val="00005E14"/>
    <w:multiLevelType w:val="hybridMultilevel"/>
    <w:tmpl w:val="378A2CBE"/>
    <w:lvl w:ilvl="0" w:tplc="D75EDBB2">
      <w:start w:val="3"/>
      <w:numFmt w:val="decimal"/>
      <w:lvlText w:val="%1."/>
      <w:lvlJc w:val="left"/>
    </w:lvl>
    <w:lvl w:ilvl="1" w:tplc="FC5E6130">
      <w:numFmt w:val="decimal"/>
      <w:lvlText w:val=""/>
      <w:lvlJc w:val="left"/>
    </w:lvl>
    <w:lvl w:ilvl="2" w:tplc="C3341F24">
      <w:numFmt w:val="decimal"/>
      <w:lvlText w:val=""/>
      <w:lvlJc w:val="left"/>
    </w:lvl>
    <w:lvl w:ilvl="3" w:tplc="EFE0E362">
      <w:numFmt w:val="decimal"/>
      <w:lvlText w:val=""/>
      <w:lvlJc w:val="left"/>
    </w:lvl>
    <w:lvl w:ilvl="4" w:tplc="B0949618">
      <w:numFmt w:val="decimal"/>
      <w:lvlText w:val=""/>
      <w:lvlJc w:val="left"/>
    </w:lvl>
    <w:lvl w:ilvl="5" w:tplc="8D128D70">
      <w:numFmt w:val="decimal"/>
      <w:lvlText w:val=""/>
      <w:lvlJc w:val="left"/>
    </w:lvl>
    <w:lvl w:ilvl="6" w:tplc="6F96692E">
      <w:numFmt w:val="decimal"/>
      <w:lvlText w:val=""/>
      <w:lvlJc w:val="left"/>
    </w:lvl>
    <w:lvl w:ilvl="7" w:tplc="979266DE">
      <w:numFmt w:val="decimal"/>
      <w:lvlText w:val=""/>
      <w:lvlJc w:val="left"/>
    </w:lvl>
    <w:lvl w:ilvl="8" w:tplc="AF9C949A">
      <w:numFmt w:val="decimal"/>
      <w:lvlText w:val=""/>
      <w:lvlJc w:val="left"/>
    </w:lvl>
  </w:abstractNum>
  <w:abstractNum w:abstractNumId="13">
    <w:nsid w:val="00006B36"/>
    <w:multiLevelType w:val="hybridMultilevel"/>
    <w:tmpl w:val="4E824C76"/>
    <w:lvl w:ilvl="0" w:tplc="A3580716">
      <w:start w:val="3"/>
      <w:numFmt w:val="decimal"/>
      <w:lvlText w:val="%1."/>
      <w:lvlJc w:val="left"/>
    </w:lvl>
    <w:lvl w:ilvl="1" w:tplc="4E300B90">
      <w:start w:val="1"/>
      <w:numFmt w:val="bullet"/>
      <w:lvlText w:val="В"/>
      <w:lvlJc w:val="left"/>
    </w:lvl>
    <w:lvl w:ilvl="2" w:tplc="F8904EBA">
      <w:numFmt w:val="decimal"/>
      <w:lvlText w:val=""/>
      <w:lvlJc w:val="left"/>
    </w:lvl>
    <w:lvl w:ilvl="3" w:tplc="CEFAE710">
      <w:numFmt w:val="decimal"/>
      <w:lvlText w:val=""/>
      <w:lvlJc w:val="left"/>
    </w:lvl>
    <w:lvl w:ilvl="4" w:tplc="E58CC5C4">
      <w:numFmt w:val="decimal"/>
      <w:lvlText w:val=""/>
      <w:lvlJc w:val="left"/>
    </w:lvl>
    <w:lvl w:ilvl="5" w:tplc="7D803236">
      <w:numFmt w:val="decimal"/>
      <w:lvlText w:val=""/>
      <w:lvlJc w:val="left"/>
    </w:lvl>
    <w:lvl w:ilvl="6" w:tplc="8C1C9D5E">
      <w:numFmt w:val="decimal"/>
      <w:lvlText w:val=""/>
      <w:lvlJc w:val="left"/>
    </w:lvl>
    <w:lvl w:ilvl="7" w:tplc="B5F885CE">
      <w:numFmt w:val="decimal"/>
      <w:lvlText w:val=""/>
      <w:lvlJc w:val="left"/>
    </w:lvl>
    <w:lvl w:ilvl="8" w:tplc="A196694C">
      <w:numFmt w:val="decimal"/>
      <w:lvlText w:val=""/>
      <w:lvlJc w:val="left"/>
    </w:lvl>
  </w:abstractNum>
  <w:abstractNum w:abstractNumId="14">
    <w:nsid w:val="00007F96"/>
    <w:multiLevelType w:val="hybridMultilevel"/>
    <w:tmpl w:val="23F49CB6"/>
    <w:lvl w:ilvl="0" w:tplc="7AC2FD32">
      <w:start w:val="1"/>
      <w:numFmt w:val="decimal"/>
      <w:lvlText w:val="%1."/>
      <w:lvlJc w:val="left"/>
    </w:lvl>
    <w:lvl w:ilvl="1" w:tplc="23D03CE4">
      <w:numFmt w:val="decimal"/>
      <w:lvlText w:val=""/>
      <w:lvlJc w:val="left"/>
    </w:lvl>
    <w:lvl w:ilvl="2" w:tplc="76540C28">
      <w:numFmt w:val="decimal"/>
      <w:lvlText w:val=""/>
      <w:lvlJc w:val="left"/>
    </w:lvl>
    <w:lvl w:ilvl="3" w:tplc="95D217DA">
      <w:numFmt w:val="decimal"/>
      <w:lvlText w:val=""/>
      <w:lvlJc w:val="left"/>
    </w:lvl>
    <w:lvl w:ilvl="4" w:tplc="8C9A9542">
      <w:numFmt w:val="decimal"/>
      <w:lvlText w:val=""/>
      <w:lvlJc w:val="left"/>
    </w:lvl>
    <w:lvl w:ilvl="5" w:tplc="ACA02076">
      <w:numFmt w:val="decimal"/>
      <w:lvlText w:val=""/>
      <w:lvlJc w:val="left"/>
    </w:lvl>
    <w:lvl w:ilvl="6" w:tplc="D23A9254">
      <w:numFmt w:val="decimal"/>
      <w:lvlText w:val=""/>
      <w:lvlJc w:val="left"/>
    </w:lvl>
    <w:lvl w:ilvl="7" w:tplc="44AABCCE">
      <w:numFmt w:val="decimal"/>
      <w:lvlText w:val=""/>
      <w:lvlJc w:val="left"/>
    </w:lvl>
    <w:lvl w:ilvl="8" w:tplc="C9CC1D8E">
      <w:numFmt w:val="decimal"/>
      <w:lvlText w:val=""/>
      <w:lvlJc w:val="left"/>
    </w:lvl>
  </w:abstractNum>
  <w:abstractNum w:abstractNumId="15">
    <w:nsid w:val="00007FF5"/>
    <w:multiLevelType w:val="hybridMultilevel"/>
    <w:tmpl w:val="232CC53C"/>
    <w:lvl w:ilvl="0" w:tplc="037C2016">
      <w:start w:val="3"/>
      <w:numFmt w:val="decimal"/>
      <w:lvlText w:val="%1."/>
      <w:lvlJc w:val="left"/>
    </w:lvl>
    <w:lvl w:ilvl="1" w:tplc="53A6A1AE">
      <w:numFmt w:val="decimal"/>
      <w:lvlText w:val=""/>
      <w:lvlJc w:val="left"/>
    </w:lvl>
    <w:lvl w:ilvl="2" w:tplc="3FCE2658">
      <w:numFmt w:val="decimal"/>
      <w:lvlText w:val=""/>
      <w:lvlJc w:val="left"/>
    </w:lvl>
    <w:lvl w:ilvl="3" w:tplc="634E17FA">
      <w:numFmt w:val="decimal"/>
      <w:lvlText w:val=""/>
      <w:lvlJc w:val="left"/>
    </w:lvl>
    <w:lvl w:ilvl="4" w:tplc="3BF47D6C">
      <w:numFmt w:val="decimal"/>
      <w:lvlText w:val=""/>
      <w:lvlJc w:val="left"/>
    </w:lvl>
    <w:lvl w:ilvl="5" w:tplc="378E9498">
      <w:numFmt w:val="decimal"/>
      <w:lvlText w:val=""/>
      <w:lvlJc w:val="left"/>
    </w:lvl>
    <w:lvl w:ilvl="6" w:tplc="36B4FAE6">
      <w:numFmt w:val="decimal"/>
      <w:lvlText w:val=""/>
      <w:lvlJc w:val="left"/>
    </w:lvl>
    <w:lvl w:ilvl="7" w:tplc="F3A0CF00">
      <w:numFmt w:val="decimal"/>
      <w:lvlText w:val=""/>
      <w:lvlJc w:val="left"/>
    </w:lvl>
    <w:lvl w:ilvl="8" w:tplc="EC9820B6">
      <w:numFmt w:val="decimal"/>
      <w:lvlText w:val=""/>
      <w:lvlJc w:val="left"/>
    </w:lvl>
  </w:abstractNum>
  <w:abstractNum w:abstractNumId="16">
    <w:nsid w:val="2E357310"/>
    <w:multiLevelType w:val="hybridMultilevel"/>
    <w:tmpl w:val="D9E4C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563B1E"/>
    <w:multiLevelType w:val="hybridMultilevel"/>
    <w:tmpl w:val="40FEB1E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C6046A"/>
    <w:multiLevelType w:val="hybridMultilevel"/>
    <w:tmpl w:val="F6747FB0"/>
    <w:lvl w:ilvl="0" w:tplc="7AC2FD32">
      <w:start w:val="1"/>
      <w:numFmt w:val="decimal"/>
      <w:lvlText w:val="%1."/>
      <w:lvlJc w:val="left"/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B73000"/>
    <w:multiLevelType w:val="hybridMultilevel"/>
    <w:tmpl w:val="AEB62502"/>
    <w:lvl w:ilvl="0" w:tplc="F876737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BA40308"/>
    <w:multiLevelType w:val="hybridMultilevel"/>
    <w:tmpl w:val="E3E45E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"/>
  </w:num>
  <w:num w:numId="4">
    <w:abstractNumId w:val="2"/>
  </w:num>
  <w:num w:numId="5">
    <w:abstractNumId w:val="18"/>
  </w:num>
  <w:num w:numId="6">
    <w:abstractNumId w:val="16"/>
  </w:num>
  <w:num w:numId="7">
    <w:abstractNumId w:val="17"/>
  </w:num>
  <w:num w:numId="8">
    <w:abstractNumId w:val="20"/>
  </w:num>
  <w:num w:numId="9">
    <w:abstractNumId w:val="3"/>
  </w:num>
  <w:num w:numId="10">
    <w:abstractNumId w:val="0"/>
  </w:num>
  <w:num w:numId="11">
    <w:abstractNumId w:val="9"/>
  </w:num>
  <w:num w:numId="12">
    <w:abstractNumId w:val="7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4"/>
  </w:num>
  <w:num w:numId="18">
    <w:abstractNumId w:val="12"/>
  </w:num>
  <w:num w:numId="19">
    <w:abstractNumId w:val="8"/>
  </w:num>
  <w:num w:numId="20">
    <w:abstractNumId w:val="6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A65"/>
    <w:rsid w:val="00011CD0"/>
    <w:rsid w:val="00050590"/>
    <w:rsid w:val="00093089"/>
    <w:rsid w:val="000B0D75"/>
    <w:rsid w:val="000C42BA"/>
    <w:rsid w:val="000C6F5C"/>
    <w:rsid w:val="000F2ED8"/>
    <w:rsid w:val="000F4E74"/>
    <w:rsid w:val="001556A0"/>
    <w:rsid w:val="00160FC8"/>
    <w:rsid w:val="00173507"/>
    <w:rsid w:val="00180CC2"/>
    <w:rsid w:val="001850D7"/>
    <w:rsid w:val="001C4325"/>
    <w:rsid w:val="001E7B1E"/>
    <w:rsid w:val="00202606"/>
    <w:rsid w:val="00203D4C"/>
    <w:rsid w:val="002532AE"/>
    <w:rsid w:val="00265113"/>
    <w:rsid w:val="002D0282"/>
    <w:rsid w:val="00302805"/>
    <w:rsid w:val="00312D44"/>
    <w:rsid w:val="003268FE"/>
    <w:rsid w:val="003722C3"/>
    <w:rsid w:val="003A6A65"/>
    <w:rsid w:val="003B15F3"/>
    <w:rsid w:val="003D11BC"/>
    <w:rsid w:val="003E33D4"/>
    <w:rsid w:val="003F5335"/>
    <w:rsid w:val="00452499"/>
    <w:rsid w:val="00486A67"/>
    <w:rsid w:val="004926BF"/>
    <w:rsid w:val="004A4A2A"/>
    <w:rsid w:val="004A7B67"/>
    <w:rsid w:val="004B5C54"/>
    <w:rsid w:val="004C5DF0"/>
    <w:rsid w:val="004E4219"/>
    <w:rsid w:val="004F5816"/>
    <w:rsid w:val="00544EF2"/>
    <w:rsid w:val="0056595F"/>
    <w:rsid w:val="00573F86"/>
    <w:rsid w:val="0058641B"/>
    <w:rsid w:val="005D70DA"/>
    <w:rsid w:val="005F4193"/>
    <w:rsid w:val="005F5194"/>
    <w:rsid w:val="005F5C29"/>
    <w:rsid w:val="0060114A"/>
    <w:rsid w:val="006023A9"/>
    <w:rsid w:val="006128EC"/>
    <w:rsid w:val="0062290A"/>
    <w:rsid w:val="00643F5E"/>
    <w:rsid w:val="00695D89"/>
    <w:rsid w:val="006C274B"/>
    <w:rsid w:val="006D1E25"/>
    <w:rsid w:val="006E02D3"/>
    <w:rsid w:val="00700EC5"/>
    <w:rsid w:val="00707540"/>
    <w:rsid w:val="007133F1"/>
    <w:rsid w:val="00722DF4"/>
    <w:rsid w:val="007253FD"/>
    <w:rsid w:val="00725F97"/>
    <w:rsid w:val="00743F9E"/>
    <w:rsid w:val="00750482"/>
    <w:rsid w:val="00753811"/>
    <w:rsid w:val="00774309"/>
    <w:rsid w:val="007A661E"/>
    <w:rsid w:val="007B763F"/>
    <w:rsid w:val="007C6BB6"/>
    <w:rsid w:val="007D47FB"/>
    <w:rsid w:val="008037F2"/>
    <w:rsid w:val="00813DBD"/>
    <w:rsid w:val="00872639"/>
    <w:rsid w:val="008805FD"/>
    <w:rsid w:val="00892942"/>
    <w:rsid w:val="008A4D9F"/>
    <w:rsid w:val="008B72CF"/>
    <w:rsid w:val="008C0C7C"/>
    <w:rsid w:val="008C4A20"/>
    <w:rsid w:val="008D1C4E"/>
    <w:rsid w:val="008E3A73"/>
    <w:rsid w:val="008E6CFC"/>
    <w:rsid w:val="00916094"/>
    <w:rsid w:val="00924465"/>
    <w:rsid w:val="00951D97"/>
    <w:rsid w:val="009551FA"/>
    <w:rsid w:val="00963FD9"/>
    <w:rsid w:val="00967EA9"/>
    <w:rsid w:val="0098280A"/>
    <w:rsid w:val="00A04401"/>
    <w:rsid w:val="00A06716"/>
    <w:rsid w:val="00A22292"/>
    <w:rsid w:val="00A60B2D"/>
    <w:rsid w:val="00A625B4"/>
    <w:rsid w:val="00A7670F"/>
    <w:rsid w:val="00AB398C"/>
    <w:rsid w:val="00AD49FC"/>
    <w:rsid w:val="00B33F3A"/>
    <w:rsid w:val="00B44C28"/>
    <w:rsid w:val="00B64022"/>
    <w:rsid w:val="00BB17B9"/>
    <w:rsid w:val="00BD3666"/>
    <w:rsid w:val="00BE3A84"/>
    <w:rsid w:val="00BF6A44"/>
    <w:rsid w:val="00C37D2C"/>
    <w:rsid w:val="00C55DA3"/>
    <w:rsid w:val="00C8708B"/>
    <w:rsid w:val="00CF1760"/>
    <w:rsid w:val="00D07888"/>
    <w:rsid w:val="00D52042"/>
    <w:rsid w:val="00DB2E25"/>
    <w:rsid w:val="00DB4BDC"/>
    <w:rsid w:val="00E25A53"/>
    <w:rsid w:val="00E33BAE"/>
    <w:rsid w:val="00E4348C"/>
    <w:rsid w:val="00E52E2D"/>
    <w:rsid w:val="00E86E88"/>
    <w:rsid w:val="00E95658"/>
    <w:rsid w:val="00E9764C"/>
    <w:rsid w:val="00ED3A0A"/>
    <w:rsid w:val="00ED73FA"/>
    <w:rsid w:val="00ED7996"/>
    <w:rsid w:val="00EF507F"/>
    <w:rsid w:val="00F0227B"/>
    <w:rsid w:val="00F20BF9"/>
    <w:rsid w:val="00F2368F"/>
    <w:rsid w:val="00F70810"/>
    <w:rsid w:val="00F81290"/>
    <w:rsid w:val="00F81A5C"/>
    <w:rsid w:val="00F82D30"/>
    <w:rsid w:val="00FD163A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8E9EA-A2DB-41C1-BB2D-505489EE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A6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6C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2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D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2DF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ED79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7996"/>
    <w:rPr>
      <w:rFonts w:ascii="Times New Roman" w:eastAsiaTheme="minorEastAsia" w:hAnsi="Times New Roman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ED79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7996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E6CF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8FEAE-166A-44D4-BBFB-49573BFB7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9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2017-04-11T12:08:00Z</cp:lastPrinted>
  <dcterms:created xsi:type="dcterms:W3CDTF">2025-04-04T11:21:00Z</dcterms:created>
  <dcterms:modified xsi:type="dcterms:W3CDTF">2025-04-25T13:03:00Z</dcterms:modified>
</cp:coreProperties>
</file>